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74D5A" w14:textId="38B73170" w:rsidR="00D10DAF" w:rsidRDefault="00412F66">
      <w:pPr>
        <w:spacing w:after="0" w:line="240" w:lineRule="auto"/>
        <w:jc w:val="both"/>
        <w:rPr>
          <w:rFonts w:ascii="Calibri Light" w:eastAsia="Calibri Light" w:hAnsi="Calibri Light" w:cs="Calibri Light"/>
          <w:b/>
          <w:sz w:val="24"/>
          <w:shd w:val="clear" w:color="auto" w:fill="FFFFFF"/>
        </w:rPr>
      </w:pPr>
      <w:r>
        <w:rPr>
          <w:rFonts w:ascii="Calibri Light" w:eastAsia="Calibri Light" w:hAnsi="Calibri Light" w:cs="Calibri Light"/>
          <w:b/>
          <w:sz w:val="24"/>
          <w:shd w:val="clear" w:color="auto" w:fill="FFFFFF"/>
        </w:rPr>
        <w:t xml:space="preserve">ACTA </w:t>
      </w:r>
    </w:p>
    <w:p w14:paraId="4ECF24D3" w14:textId="77777777" w:rsidR="00D10DAF" w:rsidRDefault="00D10DAF">
      <w:pPr>
        <w:spacing w:after="0" w:line="240" w:lineRule="auto"/>
        <w:jc w:val="both"/>
        <w:rPr>
          <w:rFonts w:ascii="Calibri Light" w:eastAsia="Calibri Light" w:hAnsi="Calibri Light" w:cs="Calibri Light"/>
          <w:sz w:val="24"/>
          <w:shd w:val="clear" w:color="auto" w:fill="FFFFFF"/>
        </w:rPr>
      </w:pPr>
    </w:p>
    <w:p w14:paraId="7BC49627" w14:textId="77777777" w:rsidR="00D10DAF" w:rsidRDefault="00D10DAF">
      <w:pPr>
        <w:spacing w:after="0" w:line="240" w:lineRule="auto"/>
        <w:jc w:val="both"/>
        <w:rPr>
          <w:rFonts w:ascii="Calibri Light" w:eastAsia="Calibri Light" w:hAnsi="Calibri Light" w:cs="Calibri Light"/>
          <w:sz w:val="24"/>
          <w:shd w:val="clear" w:color="auto" w:fill="FFFFFF"/>
        </w:rPr>
      </w:pPr>
    </w:p>
    <w:p w14:paraId="3FC15EC3" w14:textId="177F1EDC" w:rsidR="00D10DAF" w:rsidRDefault="00412F66">
      <w:pPr>
        <w:spacing w:after="0" w:line="240" w:lineRule="auto"/>
        <w:jc w:val="both"/>
        <w:rPr>
          <w:rFonts w:ascii="Calibri Light" w:eastAsia="Calibri Light" w:hAnsi="Calibri Light" w:cs="Calibri Light"/>
          <w:sz w:val="24"/>
          <w:shd w:val="clear" w:color="auto" w:fill="FFFFFF"/>
        </w:rPr>
      </w:pPr>
      <w:r>
        <w:rPr>
          <w:rFonts w:ascii="Calibri Light" w:eastAsia="Calibri Light" w:hAnsi="Calibri Light" w:cs="Calibri Light"/>
          <w:sz w:val="24"/>
          <w:shd w:val="clear" w:color="auto" w:fill="FFFFFF"/>
        </w:rPr>
        <w:t xml:space="preserve">En la sala virtual de la Federación Española de Pentatlón Moderno el día 12 de marzo de 2021, a las 17:00 horas, asistiendo </w:t>
      </w:r>
    </w:p>
    <w:p w14:paraId="785D3DC5" w14:textId="77777777" w:rsidR="00D10DAF" w:rsidRDefault="00D10DAF">
      <w:pPr>
        <w:spacing w:after="0" w:line="240" w:lineRule="auto"/>
        <w:jc w:val="both"/>
        <w:rPr>
          <w:rFonts w:ascii="Calibri Light" w:eastAsia="Calibri Light" w:hAnsi="Calibri Light" w:cs="Calibri Light"/>
          <w:sz w:val="24"/>
          <w:shd w:val="clear" w:color="auto" w:fill="FFFFFF"/>
        </w:rPr>
      </w:pPr>
    </w:p>
    <w:p w14:paraId="2C17B417" w14:textId="77777777" w:rsidR="00D10DAF" w:rsidRDefault="00D10DAF">
      <w:pPr>
        <w:spacing w:after="0" w:line="240" w:lineRule="auto"/>
        <w:jc w:val="both"/>
        <w:rPr>
          <w:rFonts w:ascii="Calibri Light" w:eastAsia="Calibri Light" w:hAnsi="Calibri Light" w:cs="Calibri Light"/>
          <w:sz w:val="24"/>
          <w:shd w:val="clear" w:color="auto" w:fill="FFFFFF"/>
        </w:rPr>
      </w:pPr>
    </w:p>
    <w:p w14:paraId="2464A435" w14:textId="77777777" w:rsidR="00D10DAF" w:rsidRDefault="00412F66">
      <w:pPr>
        <w:spacing w:after="0" w:line="240" w:lineRule="auto"/>
        <w:jc w:val="both"/>
        <w:rPr>
          <w:rFonts w:ascii="Calibri Light" w:eastAsia="Calibri Light" w:hAnsi="Calibri Light" w:cs="Calibri Light"/>
          <w:sz w:val="24"/>
          <w:shd w:val="clear" w:color="auto" w:fill="FFFFFF"/>
        </w:rPr>
      </w:pPr>
      <w:r>
        <w:rPr>
          <w:rFonts w:ascii="Calibri Light" w:eastAsia="Calibri Light" w:hAnsi="Calibri Light" w:cs="Calibri Light"/>
          <w:sz w:val="24"/>
          <w:shd w:val="clear" w:color="auto" w:fill="FFFFFF"/>
        </w:rPr>
        <w:t xml:space="preserve">Dña. Nieves </w:t>
      </w:r>
      <w:proofErr w:type="spellStart"/>
      <w:r>
        <w:rPr>
          <w:rFonts w:ascii="Calibri Light" w:eastAsia="Calibri Light" w:hAnsi="Calibri Light" w:cs="Calibri Light"/>
          <w:sz w:val="24"/>
          <w:shd w:val="clear" w:color="auto" w:fill="FFFFFF"/>
        </w:rPr>
        <w:t>Antona</w:t>
      </w:r>
      <w:proofErr w:type="spellEnd"/>
      <w:r>
        <w:rPr>
          <w:rFonts w:ascii="Calibri Light" w:eastAsia="Calibri Light" w:hAnsi="Calibri Light" w:cs="Calibri Light"/>
          <w:sz w:val="24"/>
          <w:shd w:val="clear" w:color="auto" w:fill="FFFFFF"/>
        </w:rPr>
        <w:t xml:space="preserve"> Gacituaga. Titular</w:t>
      </w:r>
    </w:p>
    <w:p w14:paraId="43FC5487" w14:textId="77777777" w:rsidR="00D10DAF" w:rsidRDefault="00412F66">
      <w:pPr>
        <w:spacing w:after="0" w:line="240" w:lineRule="auto"/>
        <w:jc w:val="both"/>
        <w:rPr>
          <w:rFonts w:ascii="Calibri Light" w:eastAsia="Calibri Light" w:hAnsi="Calibri Light" w:cs="Calibri Light"/>
          <w:sz w:val="24"/>
          <w:shd w:val="clear" w:color="auto" w:fill="FFFFFF"/>
        </w:rPr>
      </w:pPr>
      <w:r>
        <w:rPr>
          <w:rFonts w:ascii="Calibri Light" w:eastAsia="Calibri Light" w:hAnsi="Calibri Light" w:cs="Calibri Light"/>
          <w:sz w:val="24"/>
          <w:shd w:val="clear" w:color="auto" w:fill="FFFFFF"/>
        </w:rPr>
        <w:t>Dña. Ana Ballesteros Barrado</w:t>
      </w:r>
    </w:p>
    <w:p w14:paraId="42439FA0" w14:textId="77777777" w:rsidR="00D10DAF" w:rsidRDefault="00412F66">
      <w:pPr>
        <w:spacing w:after="0" w:line="240" w:lineRule="auto"/>
        <w:jc w:val="both"/>
        <w:rPr>
          <w:rFonts w:ascii="Calibri Light" w:eastAsia="Calibri Light" w:hAnsi="Calibri Light" w:cs="Calibri Light"/>
          <w:sz w:val="24"/>
          <w:shd w:val="clear" w:color="auto" w:fill="FFFFFF"/>
        </w:rPr>
      </w:pPr>
      <w:r>
        <w:rPr>
          <w:rFonts w:ascii="Calibri Light" w:eastAsia="Calibri Light" w:hAnsi="Calibri Light" w:cs="Calibri Light"/>
          <w:sz w:val="24"/>
          <w:shd w:val="clear" w:color="auto" w:fill="FFFFFF"/>
        </w:rPr>
        <w:t xml:space="preserve">D. Manuel </w:t>
      </w:r>
      <w:proofErr w:type="spellStart"/>
      <w:r>
        <w:rPr>
          <w:rFonts w:ascii="Calibri Light" w:eastAsia="Calibri Light" w:hAnsi="Calibri Light" w:cs="Calibri Light"/>
          <w:sz w:val="24"/>
          <w:shd w:val="clear" w:color="auto" w:fill="FFFFFF"/>
        </w:rPr>
        <w:t>Lalinde</w:t>
      </w:r>
      <w:proofErr w:type="spellEnd"/>
      <w:r>
        <w:rPr>
          <w:rFonts w:ascii="Calibri Light" w:eastAsia="Calibri Light" w:hAnsi="Calibri Light" w:cs="Calibri Light"/>
          <w:sz w:val="24"/>
          <w:shd w:val="clear" w:color="auto" w:fill="FFFFFF"/>
        </w:rPr>
        <w:t xml:space="preserve"> Móstoles.</w:t>
      </w:r>
    </w:p>
    <w:p w14:paraId="374F9C23" w14:textId="77777777" w:rsidR="00D10DAF" w:rsidRDefault="00D10DAF">
      <w:pPr>
        <w:spacing w:after="0" w:line="240" w:lineRule="auto"/>
        <w:jc w:val="both"/>
        <w:rPr>
          <w:rFonts w:ascii="Calibri Light" w:eastAsia="Calibri Light" w:hAnsi="Calibri Light" w:cs="Calibri Light"/>
          <w:sz w:val="24"/>
          <w:shd w:val="clear" w:color="auto" w:fill="FFFFFF"/>
        </w:rPr>
      </w:pPr>
    </w:p>
    <w:p w14:paraId="0425AA7C" w14:textId="77777777" w:rsidR="00D10DAF" w:rsidRDefault="00412F66">
      <w:pPr>
        <w:spacing w:after="0" w:line="240" w:lineRule="auto"/>
        <w:jc w:val="both"/>
        <w:rPr>
          <w:rFonts w:ascii="Calibri Light" w:eastAsia="Calibri Light" w:hAnsi="Calibri Light" w:cs="Calibri Light"/>
          <w:sz w:val="24"/>
          <w:shd w:val="clear" w:color="auto" w:fill="FFFFFF"/>
        </w:rPr>
      </w:pPr>
      <w:r>
        <w:rPr>
          <w:rFonts w:ascii="Calibri Light" w:eastAsia="Calibri Light" w:hAnsi="Calibri Light" w:cs="Calibri Light"/>
          <w:sz w:val="24"/>
          <w:shd w:val="clear" w:color="auto" w:fill="FFFFFF"/>
        </w:rPr>
        <w:t xml:space="preserve">Asistidos por D. Llorenç Riart </w:t>
      </w:r>
      <w:proofErr w:type="gramStart"/>
      <w:r>
        <w:rPr>
          <w:rFonts w:ascii="Calibri Light" w:eastAsia="Calibri Light" w:hAnsi="Calibri Light" w:cs="Calibri Light"/>
          <w:sz w:val="24"/>
          <w:shd w:val="clear" w:color="auto" w:fill="FFFFFF"/>
        </w:rPr>
        <w:t>Secretario</w:t>
      </w:r>
      <w:proofErr w:type="gramEnd"/>
      <w:r>
        <w:rPr>
          <w:rFonts w:ascii="Calibri Light" w:eastAsia="Calibri Light" w:hAnsi="Calibri Light" w:cs="Calibri Light"/>
          <w:sz w:val="24"/>
          <w:shd w:val="clear" w:color="auto" w:fill="FFFFFF"/>
        </w:rPr>
        <w:t xml:space="preserve"> de la FEPM</w:t>
      </w:r>
    </w:p>
    <w:p w14:paraId="3409FA44" w14:textId="77777777" w:rsidR="00D10DAF" w:rsidRDefault="00D10DAF">
      <w:pPr>
        <w:spacing w:after="0" w:line="240" w:lineRule="auto"/>
        <w:jc w:val="both"/>
        <w:rPr>
          <w:rFonts w:ascii="Calibri Light" w:eastAsia="Calibri Light" w:hAnsi="Calibri Light" w:cs="Calibri Light"/>
          <w:sz w:val="24"/>
          <w:shd w:val="clear" w:color="auto" w:fill="FFFFFF"/>
        </w:rPr>
      </w:pPr>
    </w:p>
    <w:p w14:paraId="7DD2C469" w14:textId="77777777" w:rsidR="00D10DAF" w:rsidRDefault="00D10DAF">
      <w:pPr>
        <w:spacing w:after="0" w:line="240" w:lineRule="auto"/>
        <w:jc w:val="both"/>
        <w:rPr>
          <w:rFonts w:ascii="Calibri Light" w:eastAsia="Calibri Light" w:hAnsi="Calibri Light" w:cs="Calibri Light"/>
          <w:sz w:val="24"/>
          <w:shd w:val="clear" w:color="auto" w:fill="FFFFFF"/>
        </w:rPr>
      </w:pPr>
    </w:p>
    <w:p w14:paraId="76EDE429" w14:textId="7632D0F6" w:rsidR="0058725B" w:rsidRDefault="00412F66">
      <w:pPr>
        <w:spacing w:after="0" w:line="240" w:lineRule="auto"/>
        <w:jc w:val="both"/>
        <w:rPr>
          <w:rFonts w:ascii="Calibri Light" w:eastAsia="Calibri Light" w:hAnsi="Calibri Light" w:cs="Calibri Light"/>
          <w:sz w:val="24"/>
          <w:shd w:val="clear" w:color="auto" w:fill="FFFFFF"/>
        </w:rPr>
      </w:pPr>
      <w:r>
        <w:rPr>
          <w:rFonts w:ascii="Calibri Light" w:eastAsia="Calibri Light" w:hAnsi="Calibri Light" w:cs="Calibri Light"/>
          <w:b/>
          <w:sz w:val="24"/>
          <w:shd w:val="clear" w:color="auto" w:fill="FFFFFF"/>
        </w:rPr>
        <w:t>PRIMERO</w:t>
      </w:r>
      <w:r>
        <w:rPr>
          <w:rFonts w:ascii="Calibri Light" w:eastAsia="Calibri Light" w:hAnsi="Calibri Light" w:cs="Calibri Light"/>
          <w:sz w:val="24"/>
          <w:shd w:val="clear" w:color="auto" w:fill="FFFFFF"/>
        </w:rPr>
        <w:t xml:space="preserve">.  </w:t>
      </w:r>
      <w:r w:rsidR="0058725B">
        <w:rPr>
          <w:rFonts w:ascii="Calibri Light" w:eastAsia="Calibri Light" w:hAnsi="Calibri Light" w:cs="Calibri Light"/>
          <w:sz w:val="24"/>
          <w:shd w:val="clear" w:color="auto" w:fill="FFFFFF"/>
        </w:rPr>
        <w:t xml:space="preserve">Recibidos las candidaturas a miembros de COMISIÓN DELEGADA, en tiempo y forma se admiten: </w:t>
      </w:r>
    </w:p>
    <w:p w14:paraId="63660ADE" w14:textId="77777777" w:rsidR="0058725B" w:rsidRDefault="0058725B">
      <w:pPr>
        <w:spacing w:after="0" w:line="240" w:lineRule="auto"/>
        <w:jc w:val="both"/>
        <w:rPr>
          <w:rFonts w:ascii="Calibri Light" w:eastAsia="Calibri Light" w:hAnsi="Calibri Light" w:cs="Calibri Light"/>
          <w:sz w:val="24"/>
          <w:shd w:val="clear" w:color="auto" w:fill="FFFFFF"/>
        </w:rPr>
      </w:pPr>
    </w:p>
    <w:p w14:paraId="619884BC" w14:textId="77777777" w:rsidR="0058725B" w:rsidRPr="0058725B" w:rsidRDefault="0058725B" w:rsidP="00587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725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B20F655" w14:textId="77777777" w:rsidR="0058725B" w:rsidRPr="0058725B" w:rsidRDefault="0058725B" w:rsidP="00587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725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A971E74" w14:textId="77777777" w:rsidR="0058725B" w:rsidRPr="0058725B" w:rsidRDefault="0058725B" w:rsidP="00587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725B">
        <w:rPr>
          <w:rFonts w:ascii="Arial" w:eastAsia="Times New Roman" w:hAnsi="Arial" w:cs="Arial"/>
          <w:b/>
          <w:bCs/>
          <w:color w:val="222222"/>
          <w:sz w:val="24"/>
          <w:szCs w:val="24"/>
        </w:rPr>
        <w:t>Por Federaciones:</w:t>
      </w:r>
    </w:p>
    <w:p w14:paraId="5278207B" w14:textId="77777777" w:rsidR="0058725B" w:rsidRPr="0058725B" w:rsidRDefault="0058725B" w:rsidP="00587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725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582EE71" w14:textId="77777777" w:rsidR="0058725B" w:rsidRPr="0058725B" w:rsidRDefault="0058725B" w:rsidP="0058725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8725B">
        <w:rPr>
          <w:rFonts w:ascii="Calibri" w:eastAsia="Times New Roman" w:hAnsi="Calibri" w:cs="Calibri"/>
          <w:color w:val="222222"/>
        </w:rPr>
        <w:t>Federación de Pentatlón Moderno del Ppdo. de Asturias</w:t>
      </w:r>
    </w:p>
    <w:p w14:paraId="6B024422" w14:textId="77777777" w:rsidR="0058725B" w:rsidRPr="0058725B" w:rsidRDefault="0058725B" w:rsidP="0058725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8725B">
        <w:rPr>
          <w:rFonts w:ascii="Calibri" w:eastAsia="Times New Roman" w:hAnsi="Calibri" w:cs="Calibri"/>
          <w:color w:val="222222"/>
        </w:rPr>
        <w:t>Federación Cántabra</w:t>
      </w:r>
    </w:p>
    <w:p w14:paraId="50FCB972" w14:textId="77777777" w:rsidR="0058725B" w:rsidRPr="0058725B" w:rsidRDefault="0058725B" w:rsidP="0058725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8725B">
        <w:rPr>
          <w:rFonts w:ascii="Calibri" w:eastAsia="Times New Roman" w:hAnsi="Calibri" w:cs="Calibri"/>
          <w:color w:val="222222"/>
        </w:rPr>
        <w:t>Federación Catalana</w:t>
      </w:r>
    </w:p>
    <w:p w14:paraId="0A63363D" w14:textId="77777777" w:rsidR="0058725B" w:rsidRPr="0058725B" w:rsidRDefault="0058725B" w:rsidP="00587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725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2F246AB" w14:textId="77777777" w:rsidR="0058725B" w:rsidRPr="0058725B" w:rsidRDefault="0058725B" w:rsidP="00587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725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38DE98A" w14:textId="77777777" w:rsidR="0058725B" w:rsidRPr="0058725B" w:rsidRDefault="0058725B" w:rsidP="00587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725B">
        <w:rPr>
          <w:rFonts w:ascii="Arial" w:eastAsia="Times New Roman" w:hAnsi="Arial" w:cs="Arial"/>
          <w:b/>
          <w:bCs/>
          <w:color w:val="222222"/>
          <w:sz w:val="24"/>
          <w:szCs w:val="24"/>
        </w:rPr>
        <w:t>Clubes:</w:t>
      </w:r>
    </w:p>
    <w:p w14:paraId="7644F752" w14:textId="77777777" w:rsidR="0058725B" w:rsidRPr="0058725B" w:rsidRDefault="0058725B" w:rsidP="00587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725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ED0FABA" w14:textId="77777777" w:rsidR="0058725B" w:rsidRPr="0058725B" w:rsidRDefault="0058725B" w:rsidP="0058725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8725B">
        <w:rPr>
          <w:rFonts w:ascii="Calibri" w:eastAsia="Times New Roman" w:hAnsi="Calibri" w:cs="Calibri"/>
          <w:color w:val="222222"/>
        </w:rPr>
        <w:t>Club Pentatló Torredembarra</w:t>
      </w:r>
    </w:p>
    <w:p w14:paraId="422F87D0" w14:textId="77777777" w:rsidR="0058725B" w:rsidRPr="0058725B" w:rsidRDefault="0058725B" w:rsidP="0058725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8725B">
        <w:rPr>
          <w:rFonts w:ascii="Calibri" w:eastAsia="Times New Roman" w:hAnsi="Calibri" w:cs="Calibri"/>
          <w:color w:val="222222"/>
        </w:rPr>
        <w:t>Asociación Deportiva Tripenta Terras de Lugo</w:t>
      </w:r>
    </w:p>
    <w:p w14:paraId="347A1306" w14:textId="77777777" w:rsidR="0058725B" w:rsidRPr="0058725B" w:rsidRDefault="0058725B" w:rsidP="00587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725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5B3FCB6" w14:textId="77777777" w:rsidR="0058725B" w:rsidRPr="0058725B" w:rsidRDefault="0058725B" w:rsidP="00587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725B">
        <w:rPr>
          <w:rFonts w:ascii="Arial" w:eastAsia="Times New Roman" w:hAnsi="Arial" w:cs="Arial"/>
          <w:b/>
          <w:bCs/>
          <w:color w:val="222222"/>
          <w:sz w:val="24"/>
          <w:szCs w:val="24"/>
        </w:rPr>
        <w:t>Deportistas:</w:t>
      </w:r>
    </w:p>
    <w:p w14:paraId="64F295C7" w14:textId="77777777" w:rsidR="0058725B" w:rsidRPr="0058725B" w:rsidRDefault="0058725B" w:rsidP="00587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725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968CDF5" w14:textId="77777777" w:rsidR="0058725B" w:rsidRPr="0058725B" w:rsidRDefault="0058725B" w:rsidP="0058725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8725B">
        <w:rPr>
          <w:rFonts w:ascii="Calibri" w:eastAsia="Times New Roman" w:hAnsi="Calibri" w:cs="Calibri"/>
          <w:color w:val="222222"/>
        </w:rPr>
        <w:t>Dña. Laura Heredia i Vives</w:t>
      </w:r>
    </w:p>
    <w:p w14:paraId="54B2019A" w14:textId="77777777" w:rsidR="0058725B" w:rsidRPr="0058725B" w:rsidRDefault="0058725B" w:rsidP="00587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725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795B683" w14:textId="77777777" w:rsidR="0058725B" w:rsidRPr="0058725B" w:rsidRDefault="0058725B" w:rsidP="00587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725B">
        <w:rPr>
          <w:rFonts w:ascii="Arial" w:eastAsia="Times New Roman" w:hAnsi="Arial" w:cs="Arial"/>
          <w:b/>
          <w:bCs/>
          <w:color w:val="222222"/>
          <w:sz w:val="24"/>
          <w:szCs w:val="24"/>
        </w:rPr>
        <w:t>Técnicos y árbitros:</w:t>
      </w:r>
    </w:p>
    <w:p w14:paraId="7587B599" w14:textId="77777777" w:rsidR="0058725B" w:rsidRPr="0058725B" w:rsidRDefault="0058725B" w:rsidP="00587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725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24EB201" w14:textId="77777777" w:rsidR="0058725B" w:rsidRPr="0058725B" w:rsidRDefault="0058725B" w:rsidP="0058725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58725B">
        <w:rPr>
          <w:rFonts w:ascii="Calibri" w:eastAsia="Times New Roman" w:hAnsi="Calibri" w:cs="Calibri"/>
          <w:color w:val="222222"/>
        </w:rPr>
        <w:t>D. Carlos Peñalver Tejada</w:t>
      </w:r>
    </w:p>
    <w:p w14:paraId="500FC148" w14:textId="77777777" w:rsidR="0058725B" w:rsidRPr="0058725B" w:rsidRDefault="0058725B" w:rsidP="00587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8725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8311959" w14:textId="77777777" w:rsidR="00D10DAF" w:rsidRDefault="00D10DAF">
      <w:pPr>
        <w:spacing w:after="0" w:line="240" w:lineRule="auto"/>
        <w:jc w:val="both"/>
        <w:rPr>
          <w:rFonts w:ascii="Calibri Light" w:eastAsia="Calibri Light" w:hAnsi="Calibri Light" w:cs="Calibri Light"/>
          <w:sz w:val="24"/>
          <w:shd w:val="clear" w:color="auto" w:fill="FFFFFF"/>
        </w:rPr>
      </w:pPr>
    </w:p>
    <w:p w14:paraId="1EA653DC" w14:textId="77777777" w:rsidR="00D10DAF" w:rsidRDefault="00412F66">
      <w:pPr>
        <w:spacing w:after="0" w:line="240" w:lineRule="auto"/>
        <w:jc w:val="both"/>
        <w:rPr>
          <w:rFonts w:ascii="Calibri Light" w:eastAsia="Calibri Light" w:hAnsi="Calibri Light" w:cs="Calibri Light"/>
          <w:sz w:val="24"/>
          <w:shd w:val="clear" w:color="auto" w:fill="FFFFFF"/>
        </w:rPr>
      </w:pPr>
      <w:r>
        <w:rPr>
          <w:rFonts w:ascii="Calibri Light" w:eastAsia="Calibri Light" w:hAnsi="Calibri Light" w:cs="Calibri Light"/>
          <w:sz w:val="24"/>
          <w:shd w:val="clear" w:color="auto" w:fill="FFFFFF"/>
        </w:rPr>
        <w:t xml:space="preserve">Y en prueba de conformidad, acuerdan todos los presentes la firma de la presente acta como fiel reflejo de lo acontecido. </w:t>
      </w:r>
    </w:p>
    <w:p w14:paraId="6DEBE14E" w14:textId="77777777" w:rsidR="00D10DAF" w:rsidRDefault="00D10DAF">
      <w:pPr>
        <w:spacing w:after="0" w:line="240" w:lineRule="auto"/>
        <w:jc w:val="both"/>
        <w:rPr>
          <w:rFonts w:ascii="Calibri Light" w:eastAsia="Calibri Light" w:hAnsi="Calibri Light" w:cs="Calibri Light"/>
          <w:sz w:val="24"/>
          <w:shd w:val="clear" w:color="auto" w:fill="FFFFFF"/>
        </w:rPr>
      </w:pPr>
    </w:p>
    <w:p w14:paraId="0D2F6AFE" w14:textId="77777777" w:rsidR="00D10DAF" w:rsidRDefault="00D10DAF">
      <w:pPr>
        <w:spacing w:after="0" w:line="240" w:lineRule="auto"/>
        <w:jc w:val="both"/>
        <w:rPr>
          <w:rFonts w:ascii="Calibri Light" w:eastAsia="Calibri Light" w:hAnsi="Calibri Light" w:cs="Calibri Light"/>
          <w:sz w:val="24"/>
          <w:shd w:val="clear" w:color="auto" w:fill="FFFFFF"/>
        </w:rPr>
      </w:pPr>
    </w:p>
    <w:p w14:paraId="6F285D46" w14:textId="77777777" w:rsidR="00D10DAF" w:rsidRDefault="00412F66">
      <w:pPr>
        <w:spacing w:after="0" w:line="240" w:lineRule="auto"/>
        <w:jc w:val="both"/>
        <w:rPr>
          <w:rFonts w:ascii="Calibri Light" w:eastAsia="Calibri Light" w:hAnsi="Calibri Light" w:cs="Calibri Light"/>
          <w:sz w:val="24"/>
          <w:shd w:val="clear" w:color="auto" w:fill="FFFFFF"/>
        </w:rPr>
      </w:pPr>
      <w:r>
        <w:rPr>
          <w:rFonts w:ascii="Calibri Light" w:eastAsia="Calibri Light" w:hAnsi="Calibri Light" w:cs="Calibri Light"/>
          <w:sz w:val="24"/>
          <w:shd w:val="clear" w:color="auto" w:fill="FFFFFF"/>
        </w:rPr>
        <w:t xml:space="preserve">Los acuerdos de esta Junta electoral son susceptibles de recurso conforme determina el Capítulo IV del reglamento electoral federativo. </w:t>
      </w:r>
    </w:p>
    <w:sectPr w:rsidR="00D10D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73A4E"/>
    <w:multiLevelType w:val="multilevel"/>
    <w:tmpl w:val="1B586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590348"/>
    <w:multiLevelType w:val="multilevel"/>
    <w:tmpl w:val="0F6AC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AE4D93"/>
    <w:multiLevelType w:val="multilevel"/>
    <w:tmpl w:val="ACA8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922D2A"/>
    <w:multiLevelType w:val="multilevel"/>
    <w:tmpl w:val="A2841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8F39A1"/>
    <w:multiLevelType w:val="multilevel"/>
    <w:tmpl w:val="03C26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AF"/>
    <w:rsid w:val="00412F66"/>
    <w:rsid w:val="0058725B"/>
    <w:rsid w:val="00D10DAF"/>
    <w:rsid w:val="00EA486D"/>
    <w:rsid w:val="00EB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F24A"/>
  <w15:docId w15:val="{D99DF6DF-0EB9-4BAF-A070-8ECACFCE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Fedconta</dc:creator>
  <cp:lastModifiedBy>Fedconta</cp:lastModifiedBy>
  <cp:revision>3</cp:revision>
  <dcterms:created xsi:type="dcterms:W3CDTF">2021-03-12T18:21:00Z</dcterms:created>
  <dcterms:modified xsi:type="dcterms:W3CDTF">2021-03-12T18:21:00Z</dcterms:modified>
</cp:coreProperties>
</file>