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E1" w:rsidRPr="00D7584A" w:rsidRDefault="000233E1" w:rsidP="000233E1">
      <w:pPr>
        <w:shd w:val="clear" w:color="auto" w:fill="FFFFFF"/>
        <w:jc w:val="both"/>
        <w:rPr>
          <w:rFonts w:ascii="Calibri Light" w:hAnsi="Calibri Light"/>
          <w:b/>
          <w:sz w:val="24"/>
          <w:szCs w:val="24"/>
        </w:rPr>
      </w:pPr>
      <w:r w:rsidRPr="00D7584A">
        <w:rPr>
          <w:rFonts w:ascii="Calibri Light" w:hAnsi="Calibri Light"/>
          <w:b/>
          <w:sz w:val="24"/>
          <w:szCs w:val="24"/>
        </w:rPr>
        <w:t xml:space="preserve">ACTA </w:t>
      </w:r>
      <w:r w:rsidR="00D7584A" w:rsidRPr="00D7584A">
        <w:rPr>
          <w:rFonts w:ascii="Calibri Light" w:hAnsi="Calibri Light"/>
          <w:b/>
          <w:sz w:val="24"/>
          <w:szCs w:val="24"/>
        </w:rPr>
        <w:t>2</w:t>
      </w:r>
      <w:r w:rsidRPr="00D7584A">
        <w:rPr>
          <w:rFonts w:ascii="Calibri Light" w:hAnsi="Calibri Light"/>
          <w:b/>
          <w:sz w:val="24"/>
          <w:szCs w:val="24"/>
        </w:rPr>
        <w:t>/2020</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En la sala virtual de la Federación Española de </w:t>
      </w:r>
      <w:r>
        <w:rPr>
          <w:rFonts w:ascii="Calibri Light" w:hAnsi="Calibri Light"/>
          <w:sz w:val="24"/>
          <w:szCs w:val="24"/>
        </w:rPr>
        <w:t>Pentatlón Moderno</w:t>
      </w:r>
      <w:r w:rsidRPr="000233E1">
        <w:rPr>
          <w:rFonts w:ascii="Calibri Light" w:hAnsi="Calibri Light"/>
          <w:sz w:val="24"/>
          <w:szCs w:val="24"/>
        </w:rPr>
        <w:t xml:space="preserve">  el día </w:t>
      </w:r>
      <w:r w:rsidR="00D7584A">
        <w:rPr>
          <w:rFonts w:ascii="Calibri Light" w:hAnsi="Calibri Light"/>
          <w:sz w:val="24"/>
          <w:szCs w:val="24"/>
        </w:rPr>
        <w:t>1</w:t>
      </w:r>
      <w:r>
        <w:rPr>
          <w:rFonts w:ascii="Calibri Light" w:hAnsi="Calibri Light"/>
          <w:sz w:val="24"/>
          <w:szCs w:val="24"/>
        </w:rPr>
        <w:t>0</w:t>
      </w:r>
      <w:r w:rsidRPr="000233E1">
        <w:rPr>
          <w:rFonts w:ascii="Calibri Light" w:hAnsi="Calibri Light"/>
          <w:sz w:val="24"/>
          <w:szCs w:val="24"/>
        </w:rPr>
        <w:t xml:space="preserve"> de </w:t>
      </w:r>
      <w:r w:rsidR="00D7584A">
        <w:rPr>
          <w:rFonts w:ascii="Calibri Light" w:hAnsi="Calibri Light"/>
          <w:sz w:val="24"/>
          <w:szCs w:val="24"/>
        </w:rPr>
        <w:t>noviem</w:t>
      </w:r>
      <w:r w:rsidRPr="000233E1">
        <w:rPr>
          <w:rFonts w:ascii="Calibri Light" w:hAnsi="Calibri Light"/>
          <w:sz w:val="24"/>
          <w:szCs w:val="24"/>
        </w:rPr>
        <w:t xml:space="preserve">bre de 2020, a las </w:t>
      </w:r>
      <w:r w:rsidR="00D7584A">
        <w:rPr>
          <w:rFonts w:ascii="Calibri Light" w:hAnsi="Calibri Light"/>
          <w:sz w:val="24"/>
          <w:szCs w:val="24"/>
        </w:rPr>
        <w:t>14:00</w:t>
      </w:r>
      <w:r w:rsidRPr="000233E1">
        <w:rPr>
          <w:rFonts w:ascii="Calibri Light" w:hAnsi="Calibri Light"/>
          <w:sz w:val="24"/>
          <w:szCs w:val="24"/>
        </w:rPr>
        <w:t xml:space="preserve">  horas, asistiendo </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Dña. Nieves Antona Gacituaga. Titular</w:t>
      </w: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Dña. </w:t>
      </w:r>
      <w:r>
        <w:rPr>
          <w:rFonts w:ascii="Calibri Light" w:hAnsi="Calibri Light"/>
          <w:sz w:val="24"/>
          <w:szCs w:val="24"/>
        </w:rPr>
        <w:t>Ana Ballesteros Barrado</w:t>
      </w:r>
    </w:p>
    <w:p w:rsidR="000233E1" w:rsidRPr="000233E1" w:rsidRDefault="000233E1" w:rsidP="000233E1">
      <w:pPr>
        <w:shd w:val="clear" w:color="auto" w:fill="FFFFFF"/>
        <w:jc w:val="both"/>
        <w:rPr>
          <w:rFonts w:ascii="Calibri Light" w:hAnsi="Calibri Light"/>
          <w:sz w:val="24"/>
          <w:szCs w:val="24"/>
        </w:rPr>
      </w:pPr>
      <w:r>
        <w:rPr>
          <w:rFonts w:ascii="Calibri Light" w:hAnsi="Calibri Light"/>
          <w:sz w:val="24"/>
          <w:szCs w:val="24"/>
        </w:rPr>
        <w:t>D. Manuel Lalinde Móstoles</w:t>
      </w:r>
      <w:r w:rsidRPr="000233E1">
        <w:rPr>
          <w:rFonts w:ascii="Calibri Light" w:hAnsi="Calibri Light"/>
          <w:sz w:val="24"/>
          <w:szCs w:val="24"/>
        </w:rPr>
        <w:t>.</w:t>
      </w: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w:t>
      </w:r>
    </w:p>
    <w:p w:rsid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Asistidos por D.</w:t>
      </w:r>
      <w:r>
        <w:rPr>
          <w:rFonts w:ascii="Calibri Light" w:hAnsi="Calibri Light"/>
          <w:sz w:val="24"/>
          <w:szCs w:val="24"/>
        </w:rPr>
        <w:t xml:space="preserve"> Llorenç Riart</w:t>
      </w:r>
      <w:r w:rsidRPr="000233E1">
        <w:rPr>
          <w:rFonts w:ascii="Calibri Light" w:hAnsi="Calibri Light"/>
          <w:sz w:val="24"/>
          <w:szCs w:val="24"/>
        </w:rPr>
        <w:t xml:space="preserve"> Secretario de la </w:t>
      </w:r>
      <w:r>
        <w:rPr>
          <w:rFonts w:ascii="Calibri Light" w:hAnsi="Calibri Light"/>
          <w:sz w:val="24"/>
          <w:szCs w:val="24"/>
        </w:rPr>
        <w:t>FEPM</w:t>
      </w:r>
    </w:p>
    <w:p w:rsidR="000233E1" w:rsidRPr="000233E1" w:rsidRDefault="000233E1" w:rsidP="000233E1">
      <w:pPr>
        <w:shd w:val="clear" w:color="auto" w:fill="FFFFFF"/>
        <w:jc w:val="both"/>
        <w:rPr>
          <w:rFonts w:ascii="Calibri Light" w:hAnsi="Calibri Light"/>
          <w:sz w:val="24"/>
          <w:szCs w:val="24"/>
        </w:rPr>
      </w:pPr>
    </w:p>
    <w:p w:rsidR="000233E1" w:rsidRDefault="000233E1" w:rsidP="00D7584A">
      <w:pPr>
        <w:shd w:val="clear" w:color="auto" w:fill="FFFFFF"/>
        <w:jc w:val="both"/>
        <w:rPr>
          <w:rFonts w:ascii="Calibri Light" w:hAnsi="Calibri Light"/>
          <w:sz w:val="24"/>
          <w:szCs w:val="24"/>
        </w:rPr>
      </w:pPr>
      <w:r w:rsidRPr="00D7584A">
        <w:rPr>
          <w:rFonts w:ascii="Calibri Light" w:hAnsi="Calibri Light"/>
          <w:b/>
          <w:sz w:val="24"/>
          <w:szCs w:val="24"/>
        </w:rPr>
        <w:t>PRIMERO</w:t>
      </w:r>
      <w:r w:rsidRPr="000233E1">
        <w:rPr>
          <w:rFonts w:ascii="Calibri Light" w:hAnsi="Calibri Light"/>
          <w:sz w:val="24"/>
          <w:szCs w:val="24"/>
        </w:rPr>
        <w:t xml:space="preserve">. De  acuerdo con el Calendario </w:t>
      </w:r>
      <w:r w:rsidR="00D7584A">
        <w:rPr>
          <w:rFonts w:ascii="Calibri Light" w:hAnsi="Calibri Light"/>
          <w:sz w:val="24"/>
          <w:szCs w:val="24"/>
        </w:rPr>
        <w:t xml:space="preserve"> se procede a revisar los cambios de estamento solicitados en tiempo y forma, </w:t>
      </w:r>
    </w:p>
    <w:p w:rsidR="00D7584A" w:rsidRDefault="00D7584A" w:rsidP="00D7584A">
      <w:pPr>
        <w:shd w:val="clear" w:color="auto" w:fill="FFFFFF"/>
        <w:jc w:val="both"/>
        <w:rPr>
          <w:rFonts w:ascii="Calibri Light" w:hAnsi="Calibri Light"/>
          <w:sz w:val="24"/>
          <w:szCs w:val="24"/>
        </w:rPr>
      </w:pPr>
    </w:p>
    <w:p w:rsidR="00D7584A" w:rsidRDefault="00D7584A" w:rsidP="00D7584A">
      <w:pPr>
        <w:shd w:val="clear" w:color="auto" w:fill="FFFFFF"/>
        <w:jc w:val="both"/>
        <w:rPr>
          <w:rFonts w:ascii="Calibri Light" w:hAnsi="Calibri Light"/>
          <w:sz w:val="24"/>
          <w:szCs w:val="24"/>
        </w:rPr>
      </w:pPr>
      <w:r>
        <w:rPr>
          <w:rFonts w:ascii="Calibri Light" w:hAnsi="Calibri Light"/>
          <w:sz w:val="24"/>
          <w:szCs w:val="24"/>
        </w:rPr>
        <w:t>D. Javier Carnero, pasa al estamento de Deportistas</w:t>
      </w:r>
    </w:p>
    <w:p w:rsidR="00D7584A" w:rsidRDefault="00D7584A" w:rsidP="00D7584A">
      <w:pPr>
        <w:shd w:val="clear" w:color="auto" w:fill="FFFFFF"/>
        <w:jc w:val="both"/>
        <w:rPr>
          <w:rFonts w:ascii="Calibri Light" w:hAnsi="Calibri Light"/>
          <w:sz w:val="24"/>
          <w:szCs w:val="24"/>
        </w:rPr>
      </w:pPr>
      <w:r>
        <w:rPr>
          <w:rFonts w:ascii="Calibri Light" w:hAnsi="Calibri Light"/>
          <w:sz w:val="24"/>
          <w:szCs w:val="24"/>
        </w:rPr>
        <w:t xml:space="preserve">D. Francisco Villanueva, al estamento de Técnicos. </w:t>
      </w:r>
    </w:p>
    <w:p w:rsidR="00D7584A" w:rsidRDefault="00D7584A" w:rsidP="00D7584A">
      <w:pPr>
        <w:shd w:val="clear" w:color="auto" w:fill="FFFFFF"/>
        <w:jc w:val="both"/>
        <w:rPr>
          <w:rFonts w:ascii="Calibri Light" w:hAnsi="Calibri Light"/>
          <w:sz w:val="24"/>
          <w:szCs w:val="24"/>
        </w:rPr>
      </w:pPr>
      <w:r>
        <w:rPr>
          <w:rFonts w:ascii="Calibri Light" w:hAnsi="Calibri Light"/>
          <w:sz w:val="24"/>
          <w:szCs w:val="24"/>
        </w:rPr>
        <w:t>D. Raúl Blanco Porto, estamento de Deportistas.</w:t>
      </w:r>
    </w:p>
    <w:p w:rsidR="00D7584A" w:rsidRDefault="00D7584A" w:rsidP="00D7584A">
      <w:pPr>
        <w:shd w:val="clear" w:color="auto" w:fill="FFFFFF"/>
        <w:jc w:val="both"/>
        <w:rPr>
          <w:rFonts w:ascii="Calibri Light" w:hAnsi="Calibri Light"/>
          <w:sz w:val="24"/>
          <w:szCs w:val="24"/>
        </w:rPr>
      </w:pPr>
      <w:r>
        <w:rPr>
          <w:rFonts w:ascii="Calibri Light" w:hAnsi="Calibri Light"/>
          <w:sz w:val="24"/>
          <w:szCs w:val="24"/>
        </w:rPr>
        <w:t xml:space="preserve">Doña María Jesús Dobarro, estamento de Deportistas. </w:t>
      </w:r>
    </w:p>
    <w:p w:rsidR="00E57CA3" w:rsidRPr="00E57CA3" w:rsidRDefault="00E57CA3" w:rsidP="00E57CA3">
      <w:pPr>
        <w:shd w:val="clear" w:color="auto" w:fill="FFFFFF"/>
        <w:jc w:val="both"/>
        <w:rPr>
          <w:rFonts w:ascii="Calibri Light" w:hAnsi="Calibri Light"/>
          <w:sz w:val="24"/>
          <w:szCs w:val="24"/>
          <w:lang w:val="es-ES"/>
        </w:rPr>
      </w:pPr>
      <w:r>
        <w:rPr>
          <w:rFonts w:ascii="Calibri Light" w:hAnsi="Calibri Light"/>
          <w:sz w:val="24"/>
          <w:szCs w:val="24"/>
          <w:lang w:val="es-ES"/>
        </w:rPr>
        <w:t xml:space="preserve">D. </w:t>
      </w:r>
      <w:r w:rsidRPr="00E57CA3">
        <w:rPr>
          <w:rFonts w:ascii="Calibri Light" w:hAnsi="Calibri Light"/>
          <w:sz w:val="24"/>
          <w:szCs w:val="24"/>
          <w:lang w:val="es-ES"/>
        </w:rPr>
        <w:t>Juan Roza Serrano a estamento de Deportistas</w:t>
      </w:r>
    </w:p>
    <w:p w:rsidR="00E57CA3" w:rsidRPr="00E57CA3" w:rsidRDefault="00E57CA3" w:rsidP="00E57CA3">
      <w:pPr>
        <w:shd w:val="clear" w:color="auto" w:fill="FFFFFF"/>
        <w:jc w:val="both"/>
        <w:rPr>
          <w:rFonts w:ascii="Calibri Light" w:hAnsi="Calibri Light"/>
          <w:sz w:val="24"/>
          <w:szCs w:val="24"/>
          <w:lang w:val="es-ES"/>
        </w:rPr>
      </w:pPr>
      <w:r>
        <w:rPr>
          <w:rFonts w:ascii="Calibri Light" w:hAnsi="Calibri Light"/>
          <w:sz w:val="24"/>
          <w:szCs w:val="24"/>
          <w:lang w:val="es-ES"/>
        </w:rPr>
        <w:t xml:space="preserve">Dña. </w:t>
      </w:r>
      <w:r w:rsidRPr="00E57CA3">
        <w:rPr>
          <w:rFonts w:ascii="Calibri Light" w:hAnsi="Calibri Light"/>
          <w:sz w:val="24"/>
          <w:szCs w:val="24"/>
          <w:lang w:val="es-ES"/>
        </w:rPr>
        <w:t>Noemí Moreno Rodríguez a estamento Deportistas</w:t>
      </w:r>
    </w:p>
    <w:p w:rsidR="00E57CA3" w:rsidRPr="00E57CA3" w:rsidRDefault="00E57CA3" w:rsidP="00E57CA3">
      <w:pPr>
        <w:shd w:val="clear" w:color="auto" w:fill="FFFFFF"/>
        <w:jc w:val="both"/>
        <w:rPr>
          <w:rFonts w:ascii="Calibri Light" w:hAnsi="Calibri Light"/>
          <w:sz w:val="24"/>
          <w:szCs w:val="24"/>
          <w:lang w:val="es-ES"/>
        </w:rPr>
      </w:pPr>
      <w:r>
        <w:rPr>
          <w:rFonts w:ascii="Calibri Light" w:hAnsi="Calibri Light"/>
          <w:sz w:val="24"/>
          <w:szCs w:val="24"/>
          <w:lang w:val="es-ES"/>
        </w:rPr>
        <w:t xml:space="preserve">D. </w:t>
      </w:r>
      <w:r w:rsidRPr="00E57CA3">
        <w:rPr>
          <w:rFonts w:ascii="Calibri Light" w:hAnsi="Calibri Light"/>
          <w:sz w:val="24"/>
          <w:szCs w:val="24"/>
          <w:lang w:val="es-ES"/>
        </w:rPr>
        <w:t>Ángel Fernández López a estamento Deportistas</w:t>
      </w:r>
    </w:p>
    <w:p w:rsidR="00E57CA3" w:rsidRPr="00E57CA3" w:rsidRDefault="00E57CA3" w:rsidP="00E57CA3">
      <w:pPr>
        <w:shd w:val="clear" w:color="auto" w:fill="FFFFFF"/>
        <w:jc w:val="both"/>
        <w:rPr>
          <w:rFonts w:ascii="Calibri Light" w:hAnsi="Calibri Light"/>
          <w:sz w:val="24"/>
          <w:szCs w:val="24"/>
          <w:lang w:val="es-ES"/>
        </w:rPr>
      </w:pPr>
      <w:r>
        <w:rPr>
          <w:rFonts w:ascii="Calibri Light" w:hAnsi="Calibri Light"/>
          <w:sz w:val="24"/>
          <w:szCs w:val="24"/>
          <w:lang w:val="es-ES"/>
        </w:rPr>
        <w:t xml:space="preserve">D. </w:t>
      </w:r>
      <w:r w:rsidRPr="00E57CA3">
        <w:rPr>
          <w:rFonts w:ascii="Calibri Light" w:hAnsi="Calibri Light"/>
          <w:sz w:val="24"/>
          <w:szCs w:val="24"/>
          <w:lang w:val="es-ES"/>
        </w:rPr>
        <w:t>Miguel Ángel Fernández Álvarez a estamento Deportistas</w:t>
      </w:r>
    </w:p>
    <w:p w:rsidR="00D7584A" w:rsidRPr="00E57CA3" w:rsidRDefault="00D7584A" w:rsidP="00D7584A">
      <w:pPr>
        <w:shd w:val="clear" w:color="auto" w:fill="FFFFFF"/>
        <w:jc w:val="both"/>
        <w:rPr>
          <w:rFonts w:ascii="Calibri Light" w:hAnsi="Calibri Light"/>
          <w:sz w:val="24"/>
          <w:szCs w:val="24"/>
          <w:lang w:val="es-ES"/>
        </w:rPr>
      </w:pPr>
    </w:p>
    <w:p w:rsidR="00D7584A" w:rsidRDefault="00D7584A" w:rsidP="00D7584A">
      <w:pPr>
        <w:shd w:val="clear" w:color="auto" w:fill="FFFFFF"/>
        <w:jc w:val="both"/>
        <w:rPr>
          <w:rFonts w:ascii="Calibri Light" w:hAnsi="Calibri Light"/>
          <w:sz w:val="24"/>
          <w:szCs w:val="24"/>
        </w:rPr>
      </w:pPr>
      <w:r w:rsidRPr="00D7584A">
        <w:rPr>
          <w:rFonts w:ascii="Calibri Light" w:hAnsi="Calibri Light"/>
          <w:b/>
          <w:sz w:val="24"/>
          <w:szCs w:val="24"/>
        </w:rPr>
        <w:t>SEGUNDO</w:t>
      </w:r>
      <w:r>
        <w:rPr>
          <w:rFonts w:ascii="Calibri Light" w:hAnsi="Calibri Light"/>
          <w:sz w:val="24"/>
          <w:szCs w:val="24"/>
        </w:rPr>
        <w:t xml:space="preserve">, se corrige el error detectado en el número del  DNI de Doña </w:t>
      </w:r>
      <w:r w:rsidR="009301CE">
        <w:rPr>
          <w:rFonts w:ascii="Calibri Light" w:hAnsi="Calibri Light"/>
          <w:sz w:val="24"/>
          <w:szCs w:val="24"/>
        </w:rPr>
        <w:t>María</w:t>
      </w:r>
      <w:r>
        <w:rPr>
          <w:rFonts w:ascii="Calibri Light" w:hAnsi="Calibri Light"/>
          <w:sz w:val="24"/>
          <w:szCs w:val="24"/>
        </w:rPr>
        <w:t xml:space="preserve"> Carnero Heras. </w:t>
      </w:r>
    </w:p>
    <w:p w:rsidR="00D7584A" w:rsidRDefault="00D7584A" w:rsidP="00D7584A">
      <w:pPr>
        <w:shd w:val="clear" w:color="auto" w:fill="FFFFFF"/>
        <w:jc w:val="both"/>
        <w:rPr>
          <w:rFonts w:ascii="Calibri Light" w:hAnsi="Calibri Light"/>
          <w:sz w:val="24"/>
          <w:szCs w:val="24"/>
        </w:rPr>
      </w:pPr>
    </w:p>
    <w:p w:rsidR="00D7584A" w:rsidRDefault="00D7584A" w:rsidP="00D7584A">
      <w:pPr>
        <w:shd w:val="clear" w:color="auto" w:fill="FFFFFF"/>
        <w:jc w:val="both"/>
        <w:rPr>
          <w:rFonts w:ascii="Calibri Light" w:hAnsi="Calibri Light"/>
          <w:sz w:val="24"/>
          <w:szCs w:val="24"/>
        </w:rPr>
      </w:pPr>
      <w:r w:rsidRPr="00D7584A">
        <w:rPr>
          <w:rFonts w:ascii="Calibri Light" w:hAnsi="Calibri Light"/>
          <w:b/>
          <w:sz w:val="24"/>
          <w:szCs w:val="24"/>
        </w:rPr>
        <w:t>TERCERO</w:t>
      </w:r>
      <w:r>
        <w:rPr>
          <w:rFonts w:ascii="Calibri Light" w:hAnsi="Calibri Light"/>
          <w:sz w:val="24"/>
          <w:szCs w:val="24"/>
        </w:rPr>
        <w:t xml:space="preserve">, recibida la petición del Club Tarragona de inclusión en el censo y revisada procede su inclusión al cumplirse los requisitos electorales. </w:t>
      </w:r>
    </w:p>
    <w:p w:rsidR="00D7584A" w:rsidRDefault="00D7584A" w:rsidP="00D7584A">
      <w:pPr>
        <w:shd w:val="clear" w:color="auto" w:fill="FFFFFF"/>
        <w:jc w:val="both"/>
        <w:rPr>
          <w:rFonts w:ascii="Calibri Light" w:hAnsi="Calibri Light"/>
          <w:sz w:val="24"/>
          <w:szCs w:val="24"/>
        </w:rPr>
      </w:pPr>
    </w:p>
    <w:p w:rsidR="00D7584A" w:rsidRDefault="00D7584A" w:rsidP="00D7584A">
      <w:pPr>
        <w:shd w:val="clear" w:color="auto" w:fill="FFFFFF"/>
        <w:jc w:val="both"/>
        <w:rPr>
          <w:rFonts w:ascii="Calibri Light" w:hAnsi="Calibri Light"/>
          <w:sz w:val="24"/>
          <w:szCs w:val="24"/>
        </w:rPr>
      </w:pPr>
      <w:r w:rsidRPr="00D7584A">
        <w:rPr>
          <w:rFonts w:ascii="Calibri Light" w:hAnsi="Calibri Light"/>
          <w:b/>
          <w:sz w:val="24"/>
          <w:szCs w:val="24"/>
        </w:rPr>
        <w:t>CUARTO,</w:t>
      </w:r>
      <w:r>
        <w:rPr>
          <w:rFonts w:ascii="Calibri Light" w:hAnsi="Calibri Light"/>
          <w:sz w:val="24"/>
          <w:szCs w:val="24"/>
        </w:rPr>
        <w:t xml:space="preserve"> Recibido escrito del S</w:t>
      </w:r>
      <w:r w:rsidR="009301CE">
        <w:rPr>
          <w:rFonts w:ascii="Calibri Light" w:hAnsi="Calibri Light"/>
          <w:sz w:val="24"/>
          <w:szCs w:val="24"/>
        </w:rPr>
        <w:t>r. Carneros y del Club Tripenta Terras de Lugo</w:t>
      </w:r>
      <w:r>
        <w:rPr>
          <w:rFonts w:ascii="Calibri Light" w:hAnsi="Calibri Light"/>
          <w:sz w:val="24"/>
          <w:szCs w:val="24"/>
        </w:rPr>
        <w:t xml:space="preserve">, en relación con la distribución de Clubes publicada se observa el error comentado por ambos, debiendo proceder a la modificación del mismo al tratarse de un error material. Y se acuerda remitir a la Junta Gestora para su aprobación la correspondiente subsanación. </w:t>
      </w:r>
    </w:p>
    <w:p w:rsidR="00D7584A" w:rsidRDefault="00D7584A" w:rsidP="00D7584A">
      <w:pPr>
        <w:shd w:val="clear" w:color="auto" w:fill="FFFFFF"/>
        <w:jc w:val="both"/>
        <w:rPr>
          <w:rFonts w:ascii="Calibri Light" w:hAnsi="Calibri Light"/>
          <w:sz w:val="24"/>
          <w:szCs w:val="24"/>
        </w:rPr>
      </w:pPr>
    </w:p>
    <w:p w:rsidR="00D7584A" w:rsidRPr="00D7584A" w:rsidRDefault="00D7584A" w:rsidP="00D7584A">
      <w:pPr>
        <w:shd w:val="clear" w:color="auto" w:fill="FFFFFF"/>
        <w:jc w:val="both"/>
        <w:rPr>
          <w:rFonts w:ascii="Calibri Light" w:hAnsi="Calibri Light"/>
          <w:b/>
          <w:sz w:val="24"/>
          <w:szCs w:val="24"/>
        </w:rPr>
      </w:pPr>
      <w:r w:rsidRPr="00D7584A">
        <w:rPr>
          <w:rFonts w:ascii="Calibri Light" w:hAnsi="Calibri Light"/>
          <w:b/>
          <w:sz w:val="24"/>
          <w:szCs w:val="24"/>
        </w:rPr>
        <w:t>CIRCUNSCRIPCIÓN AUTONOMICA ESTAMENTO DE CLUBES</w:t>
      </w:r>
    </w:p>
    <w:p w:rsidR="00D7584A" w:rsidRPr="00D7584A" w:rsidRDefault="00D7584A" w:rsidP="00D7584A">
      <w:pPr>
        <w:shd w:val="clear" w:color="auto" w:fill="FFFFFF"/>
        <w:jc w:val="both"/>
        <w:rPr>
          <w:rFonts w:ascii="Calibri Light" w:hAnsi="Calibri Light"/>
          <w:b/>
          <w:sz w:val="24"/>
          <w:szCs w:val="24"/>
        </w:rPr>
      </w:pPr>
    </w:p>
    <w:p w:rsidR="00D7584A" w:rsidRDefault="00D7584A" w:rsidP="00D7584A">
      <w:pPr>
        <w:shd w:val="clear" w:color="auto" w:fill="FFFFFF"/>
        <w:jc w:val="both"/>
        <w:rPr>
          <w:rFonts w:ascii="Calibri Light" w:hAnsi="Calibri Light"/>
          <w:sz w:val="24"/>
          <w:szCs w:val="24"/>
          <w:u w:val="single"/>
        </w:rPr>
      </w:pPr>
      <w:r w:rsidRPr="00D7584A">
        <w:rPr>
          <w:rFonts w:ascii="Calibri Light" w:hAnsi="Calibri Light"/>
          <w:sz w:val="24"/>
          <w:szCs w:val="24"/>
          <w:u w:val="single"/>
        </w:rPr>
        <w:t xml:space="preserve">FEDERACIÓN ASTURIANA </w:t>
      </w:r>
      <w:r w:rsidRPr="00D7584A">
        <w:rPr>
          <w:rFonts w:ascii="Calibri Light" w:hAnsi="Calibri Light"/>
          <w:b/>
          <w:sz w:val="24"/>
          <w:szCs w:val="24"/>
          <w:u w:val="single"/>
        </w:rPr>
        <w:t>5</w:t>
      </w:r>
    </w:p>
    <w:p w:rsidR="00D7584A" w:rsidRPr="00D7584A" w:rsidRDefault="00D7584A" w:rsidP="00D7584A">
      <w:pPr>
        <w:shd w:val="clear" w:color="auto" w:fill="FFFFFF"/>
        <w:jc w:val="both"/>
        <w:rPr>
          <w:rFonts w:ascii="Calibri Light" w:hAnsi="Calibri Light"/>
          <w:sz w:val="24"/>
          <w:szCs w:val="24"/>
          <w:u w:val="single"/>
        </w:rPr>
      </w:pPr>
    </w:p>
    <w:p w:rsidR="00D7584A" w:rsidRDefault="00D7584A" w:rsidP="00D7584A">
      <w:pPr>
        <w:shd w:val="clear" w:color="auto" w:fill="FFFFFF"/>
        <w:jc w:val="both"/>
        <w:rPr>
          <w:rFonts w:ascii="Calibri Light" w:hAnsi="Calibri Light"/>
          <w:sz w:val="24"/>
          <w:szCs w:val="24"/>
          <w:u w:val="single"/>
        </w:rPr>
      </w:pPr>
      <w:r w:rsidRPr="00D7584A">
        <w:rPr>
          <w:rFonts w:ascii="Calibri Light" w:hAnsi="Calibri Light"/>
          <w:sz w:val="24"/>
          <w:szCs w:val="24"/>
          <w:u w:val="single"/>
        </w:rPr>
        <w:t xml:space="preserve">FEDERACION CATALANA   </w:t>
      </w:r>
      <w:r w:rsidRPr="00D7584A">
        <w:rPr>
          <w:rFonts w:ascii="Calibri Light" w:hAnsi="Calibri Light"/>
          <w:b/>
          <w:sz w:val="24"/>
          <w:szCs w:val="24"/>
          <w:u w:val="single"/>
        </w:rPr>
        <w:t>3</w:t>
      </w:r>
    </w:p>
    <w:p w:rsidR="00D7584A" w:rsidRPr="00D7584A" w:rsidRDefault="00D7584A" w:rsidP="00D7584A">
      <w:pPr>
        <w:shd w:val="clear" w:color="auto" w:fill="FFFFFF"/>
        <w:jc w:val="both"/>
        <w:rPr>
          <w:rFonts w:ascii="Calibri Light" w:hAnsi="Calibri Light"/>
          <w:sz w:val="24"/>
          <w:szCs w:val="24"/>
          <w:u w:val="single"/>
        </w:rPr>
      </w:pPr>
    </w:p>
    <w:p w:rsidR="00D7584A" w:rsidRPr="00D7584A" w:rsidRDefault="00D7584A" w:rsidP="00D7584A">
      <w:pPr>
        <w:shd w:val="clear" w:color="auto" w:fill="FFFFFF"/>
        <w:jc w:val="both"/>
        <w:rPr>
          <w:rFonts w:ascii="Calibri Light" w:hAnsi="Calibri Light"/>
          <w:sz w:val="24"/>
          <w:szCs w:val="24"/>
          <w:u w:val="single"/>
        </w:rPr>
      </w:pPr>
      <w:r w:rsidRPr="00D7584A">
        <w:rPr>
          <w:rFonts w:ascii="Calibri Light" w:hAnsi="Calibri Light"/>
          <w:sz w:val="24"/>
          <w:szCs w:val="24"/>
          <w:u w:val="single"/>
        </w:rPr>
        <w:t xml:space="preserve">FEDERACIÓN GALLEGA      </w:t>
      </w:r>
      <w:r w:rsidRPr="00D7584A">
        <w:rPr>
          <w:rFonts w:ascii="Calibri Light" w:hAnsi="Calibri Light"/>
          <w:b/>
          <w:sz w:val="24"/>
          <w:szCs w:val="24"/>
          <w:u w:val="single"/>
        </w:rPr>
        <w:t>1</w:t>
      </w:r>
    </w:p>
    <w:p w:rsidR="00D7584A" w:rsidRDefault="00D7584A" w:rsidP="00D7584A">
      <w:pPr>
        <w:shd w:val="clear" w:color="auto" w:fill="FFFFFF"/>
        <w:jc w:val="both"/>
        <w:rPr>
          <w:rFonts w:ascii="Calibri Light" w:hAnsi="Calibri Light"/>
          <w:sz w:val="24"/>
          <w:szCs w:val="24"/>
        </w:rPr>
      </w:pPr>
    </w:p>
    <w:p w:rsidR="00E57CA3" w:rsidRDefault="00E57CA3" w:rsidP="00D7584A">
      <w:pPr>
        <w:shd w:val="clear" w:color="auto" w:fill="FFFFFF"/>
        <w:jc w:val="both"/>
        <w:rPr>
          <w:rFonts w:ascii="Calibri Light" w:hAnsi="Calibri Light"/>
          <w:sz w:val="24"/>
          <w:szCs w:val="24"/>
          <w:u w:val="single"/>
        </w:rPr>
      </w:pPr>
    </w:p>
    <w:p w:rsidR="00E57CA3" w:rsidRDefault="00E57CA3" w:rsidP="00D7584A">
      <w:pPr>
        <w:shd w:val="clear" w:color="auto" w:fill="FFFFFF"/>
        <w:jc w:val="both"/>
        <w:rPr>
          <w:rFonts w:ascii="Calibri Light" w:hAnsi="Calibri Light"/>
          <w:sz w:val="24"/>
          <w:szCs w:val="24"/>
          <w:u w:val="single"/>
        </w:rPr>
      </w:pPr>
    </w:p>
    <w:p w:rsidR="00D7584A" w:rsidRPr="00D7584A" w:rsidRDefault="00D7584A" w:rsidP="00D7584A">
      <w:pPr>
        <w:shd w:val="clear" w:color="auto" w:fill="FFFFFF"/>
        <w:jc w:val="both"/>
        <w:rPr>
          <w:rFonts w:ascii="Calibri Light" w:hAnsi="Calibri Light"/>
          <w:sz w:val="24"/>
          <w:szCs w:val="24"/>
          <w:u w:val="single"/>
        </w:rPr>
      </w:pPr>
      <w:r w:rsidRPr="00D7584A">
        <w:rPr>
          <w:rFonts w:ascii="Calibri Light" w:hAnsi="Calibri Light"/>
          <w:sz w:val="24"/>
          <w:szCs w:val="24"/>
          <w:u w:val="single"/>
        </w:rPr>
        <w:t xml:space="preserve">CIRCUNSCRIPCIÓN AGRUPADA </w:t>
      </w:r>
      <w:r w:rsidRPr="00D7584A">
        <w:rPr>
          <w:rFonts w:ascii="Calibri Light" w:hAnsi="Calibri Light"/>
          <w:b/>
          <w:sz w:val="24"/>
          <w:szCs w:val="24"/>
          <w:u w:val="single"/>
        </w:rPr>
        <w:t>1</w:t>
      </w:r>
    </w:p>
    <w:p w:rsidR="00D7584A" w:rsidRDefault="00D7584A" w:rsidP="00D7584A">
      <w:pPr>
        <w:shd w:val="clear" w:color="auto" w:fill="FFFFFF"/>
        <w:jc w:val="both"/>
        <w:rPr>
          <w:rFonts w:ascii="Calibri Light" w:hAnsi="Calibri Light"/>
          <w:sz w:val="24"/>
          <w:szCs w:val="24"/>
        </w:rPr>
      </w:pPr>
      <w:r>
        <w:rPr>
          <w:rFonts w:ascii="Calibri Light" w:hAnsi="Calibri Light"/>
          <w:sz w:val="24"/>
          <w:szCs w:val="24"/>
        </w:rPr>
        <w:t>FEDERACION CANTABRA</w:t>
      </w:r>
    </w:p>
    <w:p w:rsidR="00D7584A" w:rsidRDefault="00D7584A" w:rsidP="00D7584A">
      <w:pPr>
        <w:shd w:val="clear" w:color="auto" w:fill="FFFFFF"/>
        <w:jc w:val="both"/>
        <w:rPr>
          <w:rFonts w:ascii="Calibri Light" w:hAnsi="Calibri Light"/>
          <w:sz w:val="24"/>
          <w:szCs w:val="24"/>
        </w:rPr>
      </w:pPr>
      <w:r>
        <w:rPr>
          <w:rFonts w:ascii="Calibri Light" w:hAnsi="Calibri Light"/>
          <w:sz w:val="24"/>
          <w:szCs w:val="24"/>
        </w:rPr>
        <w:t xml:space="preserve">FEDERACIÓN CASTILLA Y LEON </w:t>
      </w:r>
    </w:p>
    <w:p w:rsidR="00D7584A" w:rsidRPr="000233E1" w:rsidRDefault="00D7584A" w:rsidP="00D7584A">
      <w:pPr>
        <w:shd w:val="clear" w:color="auto" w:fill="FFFFFF"/>
        <w:jc w:val="both"/>
        <w:rPr>
          <w:rFonts w:ascii="Calibri Light" w:hAnsi="Calibri Light"/>
          <w:sz w:val="24"/>
          <w:szCs w:val="24"/>
        </w:rPr>
      </w:pPr>
    </w:p>
    <w:p w:rsidR="00D7584A" w:rsidRDefault="00D7584A" w:rsidP="000233E1">
      <w:pPr>
        <w:shd w:val="clear" w:color="auto" w:fill="FFFFFF"/>
        <w:jc w:val="both"/>
        <w:rPr>
          <w:rFonts w:ascii="Calibri Light" w:hAnsi="Calibri Light"/>
          <w:sz w:val="24"/>
          <w:szCs w:val="24"/>
        </w:rPr>
      </w:pPr>
    </w:p>
    <w:p w:rsidR="00D7584A" w:rsidRDefault="005F05F7" w:rsidP="000233E1">
      <w:pPr>
        <w:shd w:val="clear" w:color="auto" w:fill="FFFFFF"/>
        <w:jc w:val="both"/>
        <w:rPr>
          <w:rFonts w:ascii="Calibri Light" w:hAnsi="Calibri Light"/>
          <w:sz w:val="24"/>
          <w:szCs w:val="24"/>
        </w:rPr>
      </w:pPr>
      <w:r>
        <w:rPr>
          <w:rFonts w:ascii="Calibri Light" w:hAnsi="Calibri Light"/>
          <w:b/>
          <w:sz w:val="24"/>
          <w:szCs w:val="24"/>
        </w:rPr>
        <w:t xml:space="preserve">QUINTO, </w:t>
      </w:r>
      <w:r w:rsidR="009301CE">
        <w:rPr>
          <w:rFonts w:ascii="Calibri Light" w:hAnsi="Calibri Light"/>
          <w:sz w:val="24"/>
          <w:szCs w:val="24"/>
        </w:rPr>
        <w:t xml:space="preserve"> el club Tripenta</w:t>
      </w:r>
      <w:r>
        <w:rPr>
          <w:rFonts w:ascii="Calibri Light" w:hAnsi="Calibri Light"/>
          <w:sz w:val="24"/>
          <w:szCs w:val="24"/>
        </w:rPr>
        <w:t xml:space="preserve">, plantea a la Junta la posibilidad de modificar la circunscripción electoral del estamento de clubes, debiendo esta Junta Electoral que carece de competencia legislativa en relación con el proceso electoral, siendo esa competencia de la asamblea y comisión delegada federativa, razón por la cual debe declararse incompetente en relación con esta petición. </w:t>
      </w:r>
    </w:p>
    <w:p w:rsidR="005F05F7" w:rsidRDefault="005F05F7" w:rsidP="000233E1">
      <w:pPr>
        <w:shd w:val="clear" w:color="auto" w:fill="FFFFFF"/>
        <w:jc w:val="both"/>
        <w:rPr>
          <w:rFonts w:ascii="Calibri Light" w:hAnsi="Calibri Light"/>
          <w:sz w:val="24"/>
          <w:szCs w:val="24"/>
        </w:rPr>
      </w:pPr>
    </w:p>
    <w:p w:rsidR="005F05F7" w:rsidRDefault="005F05F7" w:rsidP="000233E1">
      <w:pPr>
        <w:shd w:val="clear" w:color="auto" w:fill="FFFFFF"/>
        <w:jc w:val="both"/>
        <w:rPr>
          <w:rFonts w:ascii="Calibri Light" w:hAnsi="Calibri Light"/>
          <w:sz w:val="24"/>
          <w:szCs w:val="24"/>
        </w:rPr>
      </w:pPr>
      <w:r w:rsidRPr="009301CE">
        <w:rPr>
          <w:rFonts w:ascii="Calibri Light" w:hAnsi="Calibri Light"/>
          <w:b/>
          <w:sz w:val="24"/>
          <w:szCs w:val="24"/>
        </w:rPr>
        <w:t>SEXTO,</w:t>
      </w:r>
      <w:r>
        <w:rPr>
          <w:rFonts w:ascii="Calibri Light" w:hAnsi="Calibri Light"/>
          <w:sz w:val="24"/>
          <w:szCs w:val="24"/>
        </w:rPr>
        <w:t xml:space="preserve"> petición de varios interesados en la aclaración de los deportistas pertenecientes a las distintas especialidades contempladas en la distribución (pentatlón y biatlón, así como deportistas DAN) </w:t>
      </w:r>
    </w:p>
    <w:p w:rsidR="00E57CA3" w:rsidRDefault="00E57CA3" w:rsidP="000233E1">
      <w:pPr>
        <w:shd w:val="clear" w:color="auto" w:fill="FFFFFF"/>
        <w:jc w:val="both"/>
        <w:rPr>
          <w:rFonts w:ascii="Calibri Light" w:hAnsi="Calibri Light"/>
          <w:sz w:val="24"/>
          <w:szCs w:val="24"/>
        </w:rPr>
      </w:pPr>
    </w:p>
    <w:p w:rsidR="009301CE" w:rsidRPr="00E57CA3" w:rsidRDefault="00E57CA3" w:rsidP="00E57CA3">
      <w:pPr>
        <w:shd w:val="clear" w:color="auto" w:fill="FFFFFF"/>
        <w:jc w:val="both"/>
        <w:rPr>
          <w:rFonts w:ascii="Calibri Light" w:hAnsi="Calibri Light"/>
          <w:sz w:val="24"/>
          <w:szCs w:val="24"/>
        </w:rPr>
      </w:pPr>
      <w:r>
        <w:rPr>
          <w:rFonts w:ascii="Calibri Light" w:hAnsi="Calibri Light"/>
          <w:sz w:val="24"/>
          <w:szCs w:val="24"/>
        </w:rPr>
        <w:t>E</w:t>
      </w:r>
      <w:r w:rsidRPr="00E57CA3">
        <w:rPr>
          <w:rFonts w:ascii="Calibri Light" w:hAnsi="Calibri Light"/>
          <w:sz w:val="24"/>
          <w:szCs w:val="24"/>
        </w:rPr>
        <w:t xml:space="preserve">l artículo 2 de los estatutos federativos contempla las especialidades del pentatlón y el biatlón, y las pruebas o competiciones oficiales de ámbito estatal se </w:t>
      </w:r>
      <w:r>
        <w:rPr>
          <w:rFonts w:ascii="Calibri Light" w:hAnsi="Calibri Light"/>
          <w:sz w:val="24"/>
          <w:szCs w:val="24"/>
        </w:rPr>
        <w:t>dividen en Pentatlón y Biatlón.</w:t>
      </w:r>
      <w:r w:rsidRPr="00E57CA3">
        <w:rPr>
          <w:rFonts w:ascii="Calibri Light" w:hAnsi="Calibri Light"/>
          <w:sz w:val="24"/>
          <w:szCs w:val="24"/>
        </w:rPr>
        <w:t xml:space="preserve"> </w:t>
      </w:r>
      <w:r w:rsidR="009301CE">
        <w:rPr>
          <w:rFonts w:ascii="Calibri Light" w:hAnsi="Calibri Light"/>
          <w:sz w:val="24"/>
          <w:szCs w:val="24"/>
        </w:rPr>
        <w:t xml:space="preserve">Cuestión que ya fue resuelta por el Tribunal Administrativo del Deporte en el 2016, sin que se aprecie por esta Junta Electoral modificación alguna que justifique un cambio de criterio. </w:t>
      </w:r>
    </w:p>
    <w:p w:rsidR="009301CE" w:rsidRDefault="009301CE" w:rsidP="000233E1">
      <w:pPr>
        <w:shd w:val="clear" w:color="auto" w:fill="FFFFFF"/>
        <w:jc w:val="both"/>
        <w:rPr>
          <w:rFonts w:ascii="Calibri Light" w:hAnsi="Calibri Light"/>
          <w:sz w:val="24"/>
          <w:szCs w:val="24"/>
        </w:rPr>
      </w:pPr>
    </w:p>
    <w:p w:rsidR="005F05F7" w:rsidRDefault="005F05F7" w:rsidP="000233E1">
      <w:pPr>
        <w:shd w:val="clear" w:color="auto" w:fill="FFFFFF"/>
        <w:jc w:val="both"/>
        <w:rPr>
          <w:rFonts w:ascii="Calibri Light" w:hAnsi="Calibri Light"/>
          <w:sz w:val="24"/>
          <w:szCs w:val="24"/>
        </w:rPr>
      </w:pPr>
      <w:r w:rsidRPr="009301CE">
        <w:rPr>
          <w:rFonts w:ascii="Calibri Light" w:hAnsi="Calibri Light"/>
          <w:b/>
          <w:sz w:val="24"/>
          <w:szCs w:val="24"/>
        </w:rPr>
        <w:t>SEPTIMO</w:t>
      </w:r>
      <w:r>
        <w:rPr>
          <w:rFonts w:ascii="Calibri Light" w:hAnsi="Calibri Light"/>
          <w:sz w:val="24"/>
          <w:szCs w:val="24"/>
        </w:rPr>
        <w:t xml:space="preserve">, </w:t>
      </w:r>
      <w:r w:rsidR="00BD1B7F">
        <w:rPr>
          <w:rFonts w:ascii="Calibri Light" w:hAnsi="Calibri Light"/>
          <w:sz w:val="24"/>
          <w:szCs w:val="24"/>
        </w:rPr>
        <w:t xml:space="preserve">Solicitado por la federación Catalana la inclusión de varios deportistas en el estamento de deportistas, procede desestimar la petición por carecer de legitimidad la federación para interesar la inclusión, debiendo ser los interesados quienes interesen su inclusión aportando los datos de competición oficial de ámbito estatal en la que hayan participado. </w:t>
      </w:r>
    </w:p>
    <w:p w:rsidR="00BD1B7F" w:rsidRDefault="00BD1B7F" w:rsidP="000233E1">
      <w:pPr>
        <w:shd w:val="clear" w:color="auto" w:fill="FFFFFF"/>
        <w:jc w:val="both"/>
        <w:rPr>
          <w:rFonts w:ascii="Calibri Light" w:hAnsi="Calibri Light"/>
          <w:sz w:val="24"/>
          <w:szCs w:val="24"/>
        </w:rPr>
      </w:pPr>
    </w:p>
    <w:p w:rsidR="00D7584A" w:rsidRDefault="00BD1B7F" w:rsidP="000233E1">
      <w:pPr>
        <w:shd w:val="clear" w:color="auto" w:fill="FFFFFF"/>
        <w:jc w:val="both"/>
        <w:rPr>
          <w:rFonts w:ascii="Calibri Light" w:hAnsi="Calibri Light"/>
          <w:sz w:val="24"/>
          <w:szCs w:val="24"/>
        </w:rPr>
      </w:pPr>
      <w:r w:rsidRPr="009301CE">
        <w:rPr>
          <w:rFonts w:ascii="Calibri Light" w:hAnsi="Calibri Light"/>
          <w:b/>
          <w:sz w:val="24"/>
          <w:szCs w:val="24"/>
        </w:rPr>
        <w:t>OCTAVO</w:t>
      </w:r>
      <w:r>
        <w:rPr>
          <w:rFonts w:ascii="Calibri Light" w:hAnsi="Calibri Light"/>
          <w:sz w:val="24"/>
          <w:szCs w:val="24"/>
        </w:rPr>
        <w:t xml:space="preserve">, finalizando el próximo día 11 las reclamaciones al censo electoral, se procederá por la Junta a la publicación de los acuerdos en relación con el censo. </w:t>
      </w:r>
    </w:p>
    <w:p w:rsidR="00D7584A" w:rsidRDefault="00D7584A" w:rsidP="000233E1">
      <w:pPr>
        <w:shd w:val="clear" w:color="auto" w:fill="FFFFFF"/>
        <w:jc w:val="both"/>
        <w:rPr>
          <w:rFonts w:ascii="Calibri Light" w:hAnsi="Calibri Light"/>
          <w:sz w:val="24"/>
          <w:szCs w:val="24"/>
        </w:rPr>
      </w:pPr>
    </w:p>
    <w:p w:rsidR="00D7584A" w:rsidRDefault="00D7584A"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Los acuerdos de la J.E. son susceptibles de recurso, en los plazos y forma previstos  en  el artículo 64 y ss del reglamento electoral. </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Y en prueba de conformidad, acuerdan todos los presentes la firma de la presente acta como fiel reflejo de lo acontecido. </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Firma de los presentes.</w:t>
      </w:r>
    </w:p>
    <w:p w:rsidR="00513BFC" w:rsidRPr="000233E1" w:rsidRDefault="00513BFC" w:rsidP="00513BFC">
      <w:pPr>
        <w:shd w:val="clear" w:color="auto" w:fill="FFFFFF"/>
        <w:jc w:val="both"/>
        <w:rPr>
          <w:rFonts w:ascii="Calibri Light" w:hAnsi="Calibri Light"/>
          <w:sz w:val="24"/>
          <w:szCs w:val="24"/>
        </w:rPr>
      </w:pPr>
    </w:p>
    <w:sectPr w:rsidR="00513BFC" w:rsidRPr="000233E1" w:rsidSect="00513BF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20E" w:rsidRDefault="00E9420E" w:rsidP="00513BFC">
      <w:r>
        <w:separator/>
      </w:r>
    </w:p>
  </w:endnote>
  <w:endnote w:type="continuationSeparator" w:id="1">
    <w:p w:rsidR="00E9420E" w:rsidRDefault="00E9420E" w:rsidP="0051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4" w:type="dxa"/>
      <w:tblInd w:w="70" w:type="dxa"/>
      <w:tblCellMar>
        <w:left w:w="70" w:type="dxa"/>
        <w:right w:w="70" w:type="dxa"/>
      </w:tblCellMar>
      <w:tblLook w:val="04A0"/>
    </w:tblPr>
    <w:tblGrid>
      <w:gridCol w:w="9424"/>
    </w:tblGrid>
    <w:tr w:rsidR="009E6D23" w:rsidRPr="009E6D23" w:rsidTr="00DD18A3">
      <w:trPr>
        <w:trHeight w:val="464"/>
      </w:trPr>
      <w:tc>
        <w:tcPr>
          <w:tcW w:w="9424" w:type="dxa"/>
          <w:vMerge w:val="restart"/>
          <w:tcBorders>
            <w:top w:val="nil"/>
            <w:left w:val="nil"/>
            <w:bottom w:val="nil"/>
            <w:right w:val="nil"/>
          </w:tcBorders>
          <w:shd w:val="clear" w:color="auto" w:fill="auto"/>
          <w:noWrap/>
          <w:vAlign w:val="bottom"/>
          <w:hideMark/>
        </w:tcPr>
        <w:p w:rsidR="009E6D23" w:rsidRPr="009E6D23" w:rsidRDefault="009E6D23" w:rsidP="009E6D23">
          <w:pPr>
            <w:pStyle w:val="Piedepgina"/>
            <w:rPr>
              <w:lang w:val="ca-ES"/>
            </w:rPr>
          </w:pPr>
          <w:r w:rsidRPr="009E6D23">
            <w:rPr>
              <w:noProof/>
              <w:lang w:val="es-ES"/>
            </w:rPr>
            <w:drawing>
              <wp:anchor distT="0" distB="0" distL="114300" distR="114300" simplePos="0" relativeHeight="251661312" behindDoc="0" locked="0" layoutInCell="1" allowOverlap="1">
                <wp:simplePos x="0" y="0"/>
                <wp:positionH relativeFrom="column">
                  <wp:posOffset>4665345</wp:posOffset>
                </wp:positionH>
                <wp:positionV relativeFrom="paragraph">
                  <wp:posOffset>114935</wp:posOffset>
                </wp:positionV>
                <wp:extent cx="457835" cy="350520"/>
                <wp:effectExtent l="19050" t="0" r="0" b="0"/>
                <wp:wrapNone/>
                <wp:docPr id="1" name="I 10" descr="pentat_logo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0" descr="pentat_logo3 (1)"/>
                        <pic:cNvPicPr>
                          <a:picLocks noChangeAspect="1" noChangeArrowheads="1"/>
                        </pic:cNvPicPr>
                      </pic:nvPicPr>
                      <pic:blipFill>
                        <a:blip r:embed="rId1"/>
                        <a:srcRect/>
                        <a:stretch>
                          <a:fillRect/>
                        </a:stretch>
                      </pic:blipFill>
                      <pic:spPr bwMode="auto">
                        <a:xfrm>
                          <a:off x="0" y="0"/>
                          <a:ext cx="457835" cy="350520"/>
                        </a:xfrm>
                        <a:prstGeom prst="rect">
                          <a:avLst/>
                        </a:prstGeom>
                        <a:noFill/>
                      </pic:spPr>
                    </pic:pic>
                  </a:graphicData>
                </a:graphic>
              </wp:anchor>
            </w:drawing>
          </w:r>
          <w:r w:rsidRPr="009E6D23">
            <w:rPr>
              <w:noProof/>
              <w:lang w:val="es-ES"/>
            </w:rPr>
            <w:drawing>
              <wp:anchor distT="0" distB="0" distL="114300" distR="114300" simplePos="0" relativeHeight="251659264" behindDoc="0" locked="0" layoutInCell="1" allowOverlap="1">
                <wp:simplePos x="0" y="0"/>
                <wp:positionH relativeFrom="column">
                  <wp:posOffset>3933190</wp:posOffset>
                </wp:positionH>
                <wp:positionV relativeFrom="paragraph">
                  <wp:posOffset>126365</wp:posOffset>
                </wp:positionV>
                <wp:extent cx="594360" cy="365760"/>
                <wp:effectExtent l="19050" t="0" r="0" b="0"/>
                <wp:wrapNone/>
                <wp:docPr id="3" name="I 3" descr="Logo blau_escut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3" descr="Logo blau_escut superior"/>
                        <pic:cNvPicPr>
                          <a:picLocks noChangeAspect="1" noChangeArrowheads="1"/>
                        </pic:cNvPicPr>
                      </pic:nvPicPr>
                      <pic:blipFill>
                        <a:blip r:embed="rId2"/>
                        <a:srcRect/>
                        <a:stretch>
                          <a:fillRect/>
                        </a:stretch>
                      </pic:blipFill>
                      <pic:spPr bwMode="auto">
                        <a:xfrm>
                          <a:off x="0" y="0"/>
                          <a:ext cx="594360" cy="36576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280"/>
          </w:tblGrid>
          <w:tr w:rsidR="009E6D23" w:rsidRPr="009E6D23" w:rsidTr="00DD18A3">
            <w:trPr>
              <w:trHeight w:val="464"/>
              <w:tblCellSpacing w:w="0" w:type="dxa"/>
            </w:trPr>
            <w:tc>
              <w:tcPr>
                <w:tcW w:w="9280" w:type="dxa"/>
                <w:vMerge w:val="restart"/>
                <w:tcBorders>
                  <w:top w:val="nil"/>
                  <w:left w:val="nil"/>
                  <w:bottom w:val="nil"/>
                  <w:right w:val="nil"/>
                </w:tcBorders>
                <w:shd w:val="clear" w:color="auto" w:fill="auto"/>
                <w:noWrap/>
                <w:vAlign w:val="bottom"/>
                <w:hideMark/>
              </w:tcPr>
              <w:p w:rsidR="009E6D23" w:rsidRPr="009E6D23" w:rsidRDefault="009E6D23" w:rsidP="009E6D23">
                <w:pPr>
                  <w:pStyle w:val="Piedepgina"/>
                  <w:rPr>
                    <w:lang w:val="ca-ES"/>
                  </w:rPr>
                </w:pPr>
                <w:r w:rsidRPr="009E6D23">
                  <w:rPr>
                    <w:noProof/>
                    <w:lang w:val="es-ES"/>
                  </w:rPr>
                  <w:drawing>
                    <wp:anchor distT="0" distB="0" distL="114300" distR="114300" simplePos="0" relativeHeight="251663360" behindDoc="0" locked="0" layoutInCell="1" allowOverlap="1">
                      <wp:simplePos x="0" y="0"/>
                      <wp:positionH relativeFrom="column">
                        <wp:posOffset>-525780</wp:posOffset>
                      </wp:positionH>
                      <wp:positionV relativeFrom="paragraph">
                        <wp:posOffset>17780</wp:posOffset>
                      </wp:positionV>
                      <wp:extent cx="426720" cy="365760"/>
                      <wp:effectExtent l="19050" t="0" r="0" b="0"/>
                      <wp:wrapNone/>
                      <wp:docPr id="4" name="I 7" descr="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7" descr="lfp"/>
                              <pic:cNvPicPr>
                                <a:picLocks noChangeAspect="1" noChangeArrowheads="1"/>
                              </pic:cNvPicPr>
                            </pic:nvPicPr>
                            <pic:blipFill>
                              <a:blip r:embed="rId3"/>
                              <a:srcRect/>
                              <a:stretch>
                                <a:fillRect/>
                              </a:stretch>
                            </pic:blipFill>
                            <pic:spPr bwMode="auto">
                              <a:xfrm>
                                <a:off x="0" y="0"/>
                                <a:ext cx="426720" cy="365760"/>
                              </a:xfrm>
                              <a:prstGeom prst="rect">
                                <a:avLst/>
                              </a:prstGeom>
                              <a:noFill/>
                            </pic:spPr>
                          </pic:pic>
                        </a:graphicData>
                      </a:graphic>
                    </wp:anchor>
                  </w:drawing>
                </w:r>
                <w:r w:rsidRPr="009E6D23">
                  <w:rPr>
                    <w:noProof/>
                    <w:lang w:val="es-ES"/>
                  </w:rPr>
                  <w:drawing>
                    <wp:inline distT="0" distB="0" distL="0" distR="0">
                      <wp:extent cx="609600" cy="434340"/>
                      <wp:effectExtent l="19050" t="0" r="0" b="0"/>
                      <wp:docPr id="5" name="Imagen 2" descr="http://www.cvsantcugat.com/files/4-135470-imatge/logo_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vsantcugat.com/files/4-135470-imatge/logo_car.jpg"/>
                              <pic:cNvPicPr>
                                <a:picLocks noChangeAspect="1" noChangeArrowheads="1"/>
                              </pic:cNvPicPr>
                            </pic:nvPicPr>
                            <pic:blipFill>
                              <a:blip r:embed="rId4"/>
                              <a:srcRect/>
                              <a:stretch>
                                <a:fillRect/>
                              </a:stretch>
                            </pic:blipFill>
                            <pic:spPr bwMode="auto">
                              <a:xfrm>
                                <a:off x="0" y="0"/>
                                <a:ext cx="609600" cy="434340"/>
                              </a:xfrm>
                              <a:prstGeom prst="rect">
                                <a:avLst/>
                              </a:prstGeom>
                              <a:noFill/>
                              <a:ln w="9525">
                                <a:noFill/>
                                <a:miter lim="800000"/>
                                <a:headEnd/>
                                <a:tailEnd/>
                              </a:ln>
                            </pic:spPr>
                          </pic:pic>
                        </a:graphicData>
                      </a:graphic>
                    </wp:inline>
                  </w:drawing>
                </w:r>
                <w:r w:rsidRPr="009E6D23">
                  <w:rPr>
                    <w:noProof/>
                    <w:lang w:val="es-ES"/>
                  </w:rPr>
                  <w:drawing>
                    <wp:anchor distT="0" distB="0" distL="114300" distR="114300" simplePos="0" relativeHeight="251666432" behindDoc="0" locked="0" layoutInCell="1" allowOverlap="1">
                      <wp:simplePos x="0" y="0"/>
                      <wp:positionH relativeFrom="column">
                        <wp:posOffset>701040</wp:posOffset>
                      </wp:positionH>
                      <wp:positionV relativeFrom="paragraph">
                        <wp:posOffset>59055</wp:posOffset>
                      </wp:positionV>
                      <wp:extent cx="411480" cy="350520"/>
                      <wp:effectExtent l="19050" t="0" r="7620" b="0"/>
                      <wp:wrapNone/>
                      <wp:docPr id="6" name="Picture 33" descr="mujer-y-depor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ujer-y-deporte-logo"/>
                              <pic:cNvPicPr>
                                <a:picLocks noChangeAspect="1" noChangeArrowheads="1"/>
                              </pic:cNvPicPr>
                            </pic:nvPicPr>
                            <pic:blipFill>
                              <a:blip r:embed="rId5"/>
                              <a:srcRect/>
                              <a:stretch>
                                <a:fillRect/>
                              </a:stretch>
                            </pic:blipFill>
                            <pic:spPr bwMode="auto">
                              <a:xfrm>
                                <a:off x="0" y="0"/>
                                <a:ext cx="411480" cy="350520"/>
                              </a:xfrm>
                              <a:prstGeom prst="rect">
                                <a:avLst/>
                              </a:prstGeom>
                              <a:noFill/>
                            </pic:spPr>
                          </pic:pic>
                        </a:graphicData>
                      </a:graphic>
                    </wp:anchor>
                  </w:drawing>
                </w:r>
                <w:r w:rsidRPr="009E6D23">
                  <w:rPr>
                    <w:noProof/>
                    <w:lang w:val="es-ES"/>
                  </w:rPr>
                  <w:drawing>
                    <wp:anchor distT="0" distB="0" distL="114300" distR="114300" simplePos="0" relativeHeight="251667456" behindDoc="0" locked="0" layoutInCell="1" allowOverlap="1">
                      <wp:simplePos x="0" y="0"/>
                      <wp:positionH relativeFrom="column">
                        <wp:posOffset>1234440</wp:posOffset>
                      </wp:positionH>
                      <wp:positionV relativeFrom="paragraph">
                        <wp:posOffset>81915</wp:posOffset>
                      </wp:positionV>
                      <wp:extent cx="411480" cy="350520"/>
                      <wp:effectExtent l="19050" t="0" r="7620" b="0"/>
                      <wp:wrapNone/>
                      <wp:docPr id="7" name="Picture 34" descr="10257043_1439504962971736_670693873623538547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257043_1439504962971736_6706938736235385471_n"/>
                              <pic:cNvPicPr>
                                <a:picLocks noChangeAspect="1" noChangeArrowheads="1"/>
                              </pic:cNvPicPr>
                            </pic:nvPicPr>
                            <pic:blipFill>
                              <a:blip r:embed="rId6"/>
                              <a:srcRect/>
                              <a:stretch>
                                <a:fillRect/>
                              </a:stretch>
                            </pic:blipFill>
                            <pic:spPr bwMode="auto">
                              <a:xfrm>
                                <a:off x="0" y="0"/>
                                <a:ext cx="411480" cy="350520"/>
                              </a:xfrm>
                              <a:prstGeom prst="rect">
                                <a:avLst/>
                              </a:prstGeom>
                              <a:noFill/>
                            </pic:spPr>
                          </pic:pic>
                        </a:graphicData>
                      </a:graphic>
                    </wp:anchor>
                  </w:drawing>
                </w:r>
                <w:r w:rsidRPr="009E6D23">
                  <w:rPr>
                    <w:noProof/>
                    <w:lang w:val="es-ES"/>
                  </w:rPr>
                  <w:drawing>
                    <wp:anchor distT="0" distB="0" distL="114300" distR="114300" simplePos="0" relativeHeight="251662336" behindDoc="0" locked="0" layoutInCell="1" allowOverlap="1">
                      <wp:simplePos x="0" y="0"/>
                      <wp:positionH relativeFrom="column">
                        <wp:posOffset>1752600</wp:posOffset>
                      </wp:positionH>
                      <wp:positionV relativeFrom="paragraph">
                        <wp:posOffset>55880</wp:posOffset>
                      </wp:positionV>
                      <wp:extent cx="281940" cy="373380"/>
                      <wp:effectExtent l="0" t="0" r="3810" b="0"/>
                      <wp:wrapNone/>
                      <wp:docPr id="8" name="I 6" descr="COE-Sin-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6" descr="COE-Sin-fondo"/>
                              <pic:cNvPicPr>
                                <a:picLocks noChangeAspect="1" noChangeArrowheads="1"/>
                              </pic:cNvPicPr>
                            </pic:nvPicPr>
                            <pic:blipFill>
                              <a:blip r:embed="rId7"/>
                              <a:srcRect/>
                              <a:stretch>
                                <a:fillRect/>
                              </a:stretch>
                            </pic:blipFill>
                            <pic:spPr bwMode="auto">
                              <a:xfrm>
                                <a:off x="0" y="0"/>
                                <a:ext cx="281940" cy="373380"/>
                              </a:xfrm>
                              <a:prstGeom prst="rect">
                                <a:avLst/>
                              </a:prstGeom>
                              <a:noFill/>
                            </pic:spPr>
                          </pic:pic>
                        </a:graphicData>
                      </a:graphic>
                    </wp:anchor>
                  </w:drawing>
                </w:r>
                <w:r w:rsidRPr="009E6D23">
                  <w:rPr>
                    <w:noProof/>
                    <w:lang w:val="es-ES"/>
                  </w:rPr>
                  <w:drawing>
                    <wp:anchor distT="0" distB="0" distL="114300" distR="114300" simplePos="0" relativeHeight="251664384" behindDoc="0" locked="0" layoutInCell="1" allowOverlap="1">
                      <wp:simplePos x="0" y="0"/>
                      <wp:positionH relativeFrom="column">
                        <wp:posOffset>2202180</wp:posOffset>
                      </wp:positionH>
                      <wp:positionV relativeFrom="paragraph">
                        <wp:posOffset>52705</wp:posOffset>
                      </wp:positionV>
                      <wp:extent cx="449580" cy="327660"/>
                      <wp:effectExtent l="19050" t="0" r="7620" b="0"/>
                      <wp:wrapNone/>
                      <wp:docPr id="9" name="I 8" descr="Grupo-D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8" descr="Grupo-Damm"/>
                              <pic:cNvPicPr>
                                <a:picLocks noChangeAspect="1" noChangeArrowheads="1"/>
                              </pic:cNvPicPr>
                            </pic:nvPicPr>
                            <pic:blipFill>
                              <a:blip r:embed="rId8"/>
                              <a:srcRect/>
                              <a:stretch>
                                <a:fillRect/>
                              </a:stretch>
                            </pic:blipFill>
                            <pic:spPr bwMode="auto">
                              <a:xfrm>
                                <a:off x="0" y="0"/>
                                <a:ext cx="449580" cy="327660"/>
                              </a:xfrm>
                              <a:prstGeom prst="rect">
                                <a:avLst/>
                              </a:prstGeom>
                              <a:noFill/>
                            </pic:spPr>
                          </pic:pic>
                        </a:graphicData>
                      </a:graphic>
                    </wp:anchor>
                  </w:drawing>
                </w:r>
                <w:r w:rsidRPr="009E6D23">
                  <w:rPr>
                    <w:noProof/>
                    <w:lang w:val="es-ES"/>
                  </w:rPr>
                  <w:drawing>
                    <wp:anchor distT="0" distB="0" distL="114300" distR="114300" simplePos="0" relativeHeight="251665408" behindDoc="0" locked="0" layoutInCell="1" allowOverlap="1">
                      <wp:simplePos x="0" y="0"/>
                      <wp:positionH relativeFrom="column">
                        <wp:posOffset>2758440</wp:posOffset>
                      </wp:positionH>
                      <wp:positionV relativeFrom="paragraph">
                        <wp:posOffset>49530</wp:posOffset>
                      </wp:positionV>
                      <wp:extent cx="335280" cy="365760"/>
                      <wp:effectExtent l="19050" t="0" r="7620" b="0"/>
                      <wp:wrapNone/>
                      <wp:docPr id="21" name="I 9" descr="escudo-open@1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9" descr="escudo-open@1x (1)"/>
                              <pic:cNvPicPr>
                                <a:picLocks noChangeAspect="1" noChangeArrowheads="1"/>
                              </pic:cNvPicPr>
                            </pic:nvPicPr>
                            <pic:blipFill>
                              <a:blip r:embed="rId9"/>
                              <a:srcRect/>
                              <a:stretch>
                                <a:fillRect/>
                              </a:stretch>
                            </pic:blipFill>
                            <pic:spPr bwMode="auto">
                              <a:xfrm>
                                <a:off x="0" y="0"/>
                                <a:ext cx="335280" cy="365760"/>
                              </a:xfrm>
                              <a:prstGeom prst="rect">
                                <a:avLst/>
                              </a:prstGeom>
                              <a:noFill/>
                            </pic:spPr>
                          </pic:pic>
                        </a:graphicData>
                      </a:graphic>
                    </wp:anchor>
                  </w:drawing>
                </w:r>
                <w:r w:rsidRPr="009E6D23">
                  <w:rPr>
                    <w:noProof/>
                    <w:lang w:val="es-ES"/>
                  </w:rPr>
                  <w:drawing>
                    <wp:anchor distT="0" distB="0" distL="114300" distR="114300" simplePos="0" relativeHeight="251660288" behindDoc="0" locked="0" layoutInCell="1" allowOverlap="1">
                      <wp:simplePos x="0" y="0"/>
                      <wp:positionH relativeFrom="column">
                        <wp:posOffset>3230880</wp:posOffset>
                      </wp:positionH>
                      <wp:positionV relativeFrom="paragraph">
                        <wp:posOffset>23495</wp:posOffset>
                      </wp:positionV>
                      <wp:extent cx="601980" cy="327660"/>
                      <wp:effectExtent l="19050" t="0" r="7620" b="0"/>
                      <wp:wrapNone/>
                      <wp:docPr id="23" name="I 4" descr="esportcat_c_rgb_fb_600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4" descr="esportcat_c_rgb_fb_600pp"/>
                              <pic:cNvPicPr>
                                <a:picLocks noChangeAspect="1" noChangeArrowheads="1"/>
                              </pic:cNvPicPr>
                            </pic:nvPicPr>
                            <pic:blipFill>
                              <a:blip r:embed="rId10"/>
                              <a:srcRect/>
                              <a:stretch>
                                <a:fillRect/>
                              </a:stretch>
                            </pic:blipFill>
                            <pic:spPr bwMode="auto">
                              <a:xfrm>
                                <a:off x="0" y="0"/>
                                <a:ext cx="601980" cy="327660"/>
                              </a:xfrm>
                              <a:prstGeom prst="rect">
                                <a:avLst/>
                              </a:prstGeom>
                              <a:noFill/>
                            </pic:spPr>
                          </pic:pic>
                        </a:graphicData>
                      </a:graphic>
                    </wp:anchor>
                  </w:drawing>
                </w:r>
                <w:r w:rsidRPr="009E6D23">
                  <w:rPr>
                    <w:noProof/>
                    <w:lang w:val="es-ES"/>
                  </w:rPr>
                  <w:drawing>
                    <wp:anchor distT="0" distB="0" distL="114300" distR="114300" simplePos="0" relativeHeight="251668480" behindDoc="0" locked="0" layoutInCell="1" allowOverlap="1">
                      <wp:simplePos x="0" y="0"/>
                      <wp:positionH relativeFrom="column">
                        <wp:posOffset>5242560</wp:posOffset>
                      </wp:positionH>
                      <wp:positionV relativeFrom="paragraph">
                        <wp:posOffset>46355</wp:posOffset>
                      </wp:positionV>
                      <wp:extent cx="929640" cy="243840"/>
                      <wp:effectExtent l="19050" t="0" r="3810" b="0"/>
                      <wp:wrapNone/>
                      <wp:docPr id="24" name="Picture 27" descr="logo-d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diba"/>
                              <pic:cNvPicPr>
                                <a:picLocks noChangeAspect="1" noChangeArrowheads="1"/>
                              </pic:cNvPicPr>
                            </pic:nvPicPr>
                            <pic:blipFill>
                              <a:blip r:embed="rId11"/>
                              <a:srcRect/>
                              <a:stretch>
                                <a:fillRect/>
                              </a:stretch>
                            </pic:blipFill>
                            <pic:spPr bwMode="auto">
                              <a:xfrm>
                                <a:off x="0" y="0"/>
                                <a:ext cx="929640" cy="243840"/>
                              </a:xfrm>
                              <a:prstGeom prst="rect">
                                <a:avLst/>
                              </a:prstGeom>
                              <a:noFill/>
                            </pic:spPr>
                          </pic:pic>
                        </a:graphicData>
                      </a:graphic>
                    </wp:anchor>
                  </w:drawing>
                </w:r>
              </w:p>
            </w:tc>
          </w:tr>
          <w:tr w:rsidR="009E6D23" w:rsidRPr="009E6D23" w:rsidTr="00DD18A3">
            <w:trPr>
              <w:trHeight w:val="230"/>
              <w:tblCellSpacing w:w="0" w:type="dxa"/>
            </w:trPr>
            <w:tc>
              <w:tcPr>
                <w:tcW w:w="0" w:type="auto"/>
                <w:vMerge/>
                <w:tcBorders>
                  <w:top w:val="nil"/>
                  <w:left w:val="nil"/>
                  <w:bottom w:val="nil"/>
                  <w:right w:val="nil"/>
                </w:tcBorders>
                <w:vAlign w:val="center"/>
                <w:hideMark/>
              </w:tcPr>
              <w:p w:rsidR="009E6D23" w:rsidRPr="009E6D23" w:rsidRDefault="009E6D23" w:rsidP="009E6D23">
                <w:pPr>
                  <w:pStyle w:val="Piedepgina"/>
                  <w:rPr>
                    <w:lang w:val="ca-ES"/>
                  </w:rPr>
                </w:pPr>
              </w:p>
            </w:tc>
          </w:tr>
        </w:tbl>
        <w:p w:rsidR="009E6D23" w:rsidRPr="009E6D23" w:rsidRDefault="009E6D23" w:rsidP="009E6D23">
          <w:pPr>
            <w:pStyle w:val="Piedepgina"/>
            <w:rPr>
              <w:lang w:val="ca-ES"/>
            </w:rPr>
          </w:pPr>
        </w:p>
      </w:tc>
    </w:tr>
    <w:tr w:rsidR="009E6D23" w:rsidRPr="009E6D23" w:rsidTr="00DD18A3">
      <w:trPr>
        <w:trHeight w:val="269"/>
      </w:trPr>
      <w:tc>
        <w:tcPr>
          <w:tcW w:w="9424" w:type="dxa"/>
          <w:vMerge/>
          <w:tcBorders>
            <w:top w:val="nil"/>
            <w:left w:val="nil"/>
            <w:bottom w:val="nil"/>
            <w:right w:val="nil"/>
          </w:tcBorders>
          <w:vAlign w:val="center"/>
          <w:hideMark/>
        </w:tcPr>
        <w:p w:rsidR="009E6D23" w:rsidRPr="009E6D23" w:rsidRDefault="009E6D23" w:rsidP="009E6D23">
          <w:pPr>
            <w:pStyle w:val="Piedepgina"/>
            <w:rPr>
              <w:lang w:val="ca-ES"/>
            </w:rPr>
          </w:pPr>
        </w:p>
      </w:tc>
    </w:tr>
    <w:tr w:rsidR="009E6D23" w:rsidRPr="009E6D23" w:rsidTr="00DD18A3">
      <w:trPr>
        <w:trHeight w:val="269"/>
      </w:trPr>
      <w:tc>
        <w:tcPr>
          <w:tcW w:w="9424" w:type="dxa"/>
          <w:vMerge/>
          <w:tcBorders>
            <w:top w:val="nil"/>
            <w:left w:val="nil"/>
            <w:bottom w:val="nil"/>
            <w:right w:val="nil"/>
          </w:tcBorders>
          <w:vAlign w:val="center"/>
          <w:hideMark/>
        </w:tcPr>
        <w:p w:rsidR="009E6D23" w:rsidRPr="009E6D23" w:rsidRDefault="009E6D23" w:rsidP="009E6D23">
          <w:pPr>
            <w:pStyle w:val="Piedepgina"/>
            <w:rPr>
              <w:lang w:val="ca-ES"/>
            </w:rPr>
          </w:pPr>
        </w:p>
      </w:tc>
    </w:tr>
    <w:tr w:rsidR="009E6D23" w:rsidRPr="009E6D23" w:rsidTr="00DD18A3">
      <w:trPr>
        <w:trHeight w:val="269"/>
      </w:trPr>
      <w:tc>
        <w:tcPr>
          <w:tcW w:w="9424" w:type="dxa"/>
          <w:vMerge/>
          <w:tcBorders>
            <w:top w:val="nil"/>
            <w:left w:val="nil"/>
            <w:bottom w:val="nil"/>
            <w:right w:val="nil"/>
          </w:tcBorders>
          <w:vAlign w:val="center"/>
          <w:hideMark/>
        </w:tcPr>
        <w:p w:rsidR="009E6D23" w:rsidRPr="009E6D23" w:rsidRDefault="009E6D23" w:rsidP="009E6D23">
          <w:pPr>
            <w:pStyle w:val="Piedepgina"/>
            <w:rPr>
              <w:lang w:val="ca-ES"/>
            </w:rPr>
          </w:pPr>
        </w:p>
      </w:tc>
    </w:tr>
  </w:tbl>
  <w:p w:rsidR="00AC3DFF" w:rsidRDefault="00AC3DF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20E" w:rsidRDefault="00E9420E" w:rsidP="00513BFC">
      <w:r>
        <w:separator/>
      </w:r>
    </w:p>
  </w:footnote>
  <w:footnote w:type="continuationSeparator" w:id="1">
    <w:p w:rsidR="00E9420E" w:rsidRDefault="00E9420E" w:rsidP="00513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FC" w:rsidRPr="00513BFC" w:rsidRDefault="00AC3DFF" w:rsidP="00513BFC">
    <w:pPr>
      <w:pStyle w:val="Encabezado"/>
      <w:jc w:val="right"/>
      <w:rPr>
        <w:rFonts w:ascii="Agency FB" w:hAnsi="Agency FB" w:cs="Aparajita"/>
        <w:sz w:val="28"/>
        <w:szCs w:val="28"/>
        <w:lang w:val="es-ES"/>
      </w:rPr>
    </w:pPr>
    <w:r w:rsidRPr="00AC3DFF">
      <w:rPr>
        <w:rFonts w:ascii="Agency FB" w:hAnsi="Agency FB" w:cs="Aparajita"/>
        <w:noProof/>
        <w:sz w:val="28"/>
        <w:szCs w:val="28"/>
        <w:lang w:val="es-ES"/>
      </w:rPr>
      <w:drawing>
        <wp:inline distT="0" distB="0" distL="0" distR="0">
          <wp:extent cx="1074420" cy="693420"/>
          <wp:effectExtent l="19050" t="0" r="0" b="0"/>
          <wp:docPr id="22" name="Imagen 1" descr="LOGO PENTATLON Y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NTATLON Y ESPAÑA"/>
                  <pic:cNvPicPr>
                    <a:picLocks noChangeAspect="1" noChangeArrowheads="1"/>
                  </pic:cNvPicPr>
                </pic:nvPicPr>
                <pic:blipFill>
                  <a:blip r:embed="rId1"/>
                  <a:srcRect/>
                  <a:stretch>
                    <a:fillRect/>
                  </a:stretch>
                </pic:blipFill>
                <pic:spPr bwMode="auto">
                  <a:xfrm>
                    <a:off x="0" y="0"/>
                    <a:ext cx="1074420" cy="69342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r w:rsidR="00513BFC" w:rsidRPr="00513BFC">
      <w:rPr>
        <w:rFonts w:ascii="Agency FB" w:hAnsi="Agency FB" w:cs="Aparajita"/>
        <w:sz w:val="28"/>
        <w:szCs w:val="28"/>
        <w:lang w:val="es-ES"/>
      </w:rPr>
      <w:t>ELECCIONES 20</w:t>
    </w:r>
    <w:r w:rsidR="00E0212C">
      <w:rPr>
        <w:rFonts w:ascii="Agency FB" w:hAnsi="Agency FB" w:cs="Aparajita"/>
        <w:sz w:val="28"/>
        <w:szCs w:val="28"/>
        <w:lang w:val="es-ES"/>
      </w:rPr>
      <w:t>20</w:t>
    </w:r>
    <w:r w:rsidR="009E6D23" w:rsidRPr="009E6D23">
      <w:rPr>
        <w:rFonts w:ascii="Agency FB" w:hAnsi="Agency FB" w:cs="Aparajita"/>
        <w:noProof/>
        <w:sz w:val="28"/>
        <w:szCs w:val="28"/>
        <w:lang w:val="es-ES"/>
      </w:rPr>
      <w:drawing>
        <wp:inline distT="0" distB="0" distL="0" distR="0">
          <wp:extent cx="2289810" cy="529660"/>
          <wp:effectExtent l="19050" t="0" r="0" b="0"/>
          <wp:docPr id="20" name="Imagen 3" descr="cid:image006.jpg@01D568A5.DC90F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6.jpg@01D568A5.DC90FE40"/>
                  <pic:cNvPicPr>
                    <a:picLocks noChangeAspect="1" noChangeArrowheads="1"/>
                  </pic:cNvPicPr>
                </pic:nvPicPr>
                <pic:blipFill>
                  <a:blip r:embed="rId2" r:link="rId3"/>
                  <a:srcRect/>
                  <a:stretch>
                    <a:fillRect/>
                  </a:stretch>
                </pic:blipFill>
                <pic:spPr bwMode="auto">
                  <a:xfrm>
                    <a:off x="0" y="0"/>
                    <a:ext cx="2289810" cy="5296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50C56"/>
    <w:multiLevelType w:val="hybridMultilevel"/>
    <w:tmpl w:val="3476DA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3BFC"/>
    <w:rsid w:val="000140CE"/>
    <w:rsid w:val="000233E1"/>
    <w:rsid w:val="00050E72"/>
    <w:rsid w:val="00054ACD"/>
    <w:rsid w:val="00075E2E"/>
    <w:rsid w:val="00104F3D"/>
    <w:rsid w:val="00112F46"/>
    <w:rsid w:val="003831F7"/>
    <w:rsid w:val="003B77B6"/>
    <w:rsid w:val="003F0DF8"/>
    <w:rsid w:val="004174C9"/>
    <w:rsid w:val="00421342"/>
    <w:rsid w:val="00487C91"/>
    <w:rsid w:val="004B59C1"/>
    <w:rsid w:val="004C7DB3"/>
    <w:rsid w:val="004E7B51"/>
    <w:rsid w:val="00513BFC"/>
    <w:rsid w:val="00587E53"/>
    <w:rsid w:val="005F05F7"/>
    <w:rsid w:val="005F0CD8"/>
    <w:rsid w:val="00614C70"/>
    <w:rsid w:val="006960A0"/>
    <w:rsid w:val="007451CD"/>
    <w:rsid w:val="00746C47"/>
    <w:rsid w:val="007F04E6"/>
    <w:rsid w:val="007F7B38"/>
    <w:rsid w:val="00816AD7"/>
    <w:rsid w:val="008A012B"/>
    <w:rsid w:val="009022A4"/>
    <w:rsid w:val="009301CE"/>
    <w:rsid w:val="009E69CF"/>
    <w:rsid w:val="009E6D23"/>
    <w:rsid w:val="00A64596"/>
    <w:rsid w:val="00A964BD"/>
    <w:rsid w:val="00AC3DFF"/>
    <w:rsid w:val="00AD2553"/>
    <w:rsid w:val="00B56A41"/>
    <w:rsid w:val="00BD1B7F"/>
    <w:rsid w:val="00C57A6B"/>
    <w:rsid w:val="00CA23C2"/>
    <w:rsid w:val="00D52F42"/>
    <w:rsid w:val="00D73F5C"/>
    <w:rsid w:val="00D7584A"/>
    <w:rsid w:val="00DE07E8"/>
    <w:rsid w:val="00E0212C"/>
    <w:rsid w:val="00E128E5"/>
    <w:rsid w:val="00E3340E"/>
    <w:rsid w:val="00E43896"/>
    <w:rsid w:val="00E54CE1"/>
    <w:rsid w:val="00E57CA3"/>
    <w:rsid w:val="00E62845"/>
    <w:rsid w:val="00E7225D"/>
    <w:rsid w:val="00E921ED"/>
    <w:rsid w:val="00E9420E"/>
    <w:rsid w:val="00EF5F85"/>
    <w:rsid w:val="00F55528"/>
    <w:rsid w:val="00F657BB"/>
    <w:rsid w:val="00FB0A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513BFC"/>
    <w:pPr>
      <w:spacing w:before="100" w:beforeAutospacing="1" w:after="100" w:afterAutospacing="1"/>
    </w:pPr>
    <w:rPr>
      <w:rFonts w:ascii="Verdana" w:hAnsi="Verdana"/>
      <w:sz w:val="22"/>
      <w:szCs w:val="22"/>
      <w:lang w:val="es-ES"/>
    </w:rPr>
  </w:style>
  <w:style w:type="paragraph" w:styleId="Encabezado">
    <w:name w:val="header"/>
    <w:basedOn w:val="Normal"/>
    <w:link w:val="EncabezadoCar"/>
    <w:uiPriority w:val="99"/>
    <w:semiHidden/>
    <w:unhideWhenUsed/>
    <w:rsid w:val="00513BFC"/>
    <w:pPr>
      <w:tabs>
        <w:tab w:val="center" w:pos="4252"/>
        <w:tab w:val="right" w:pos="8504"/>
      </w:tabs>
    </w:pPr>
  </w:style>
  <w:style w:type="character" w:customStyle="1" w:styleId="EncabezadoCar">
    <w:name w:val="Encabezado Car"/>
    <w:basedOn w:val="Fuentedeprrafopredeter"/>
    <w:link w:val="Encabezado"/>
    <w:uiPriority w:val="99"/>
    <w:semiHidden/>
    <w:rsid w:val="00513BF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513BFC"/>
    <w:pPr>
      <w:tabs>
        <w:tab w:val="center" w:pos="4252"/>
        <w:tab w:val="right" w:pos="8504"/>
      </w:tabs>
    </w:pPr>
  </w:style>
  <w:style w:type="character" w:customStyle="1" w:styleId="PiedepginaCar">
    <w:name w:val="Pie de página Car"/>
    <w:basedOn w:val="Fuentedeprrafopredeter"/>
    <w:link w:val="Piedepgina"/>
    <w:uiPriority w:val="99"/>
    <w:semiHidden/>
    <w:rsid w:val="00513BFC"/>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62845"/>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845"/>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305936462">
      <w:bodyDiv w:val="1"/>
      <w:marLeft w:val="0"/>
      <w:marRight w:val="0"/>
      <w:marTop w:val="0"/>
      <w:marBottom w:val="0"/>
      <w:divBdr>
        <w:top w:val="none" w:sz="0" w:space="0" w:color="auto"/>
        <w:left w:val="none" w:sz="0" w:space="0" w:color="auto"/>
        <w:bottom w:val="none" w:sz="0" w:space="0" w:color="auto"/>
        <w:right w:val="none" w:sz="0" w:space="0" w:color="auto"/>
      </w:divBdr>
    </w:div>
    <w:div w:id="1104569907">
      <w:bodyDiv w:val="1"/>
      <w:marLeft w:val="0"/>
      <w:marRight w:val="0"/>
      <w:marTop w:val="0"/>
      <w:marBottom w:val="0"/>
      <w:divBdr>
        <w:top w:val="none" w:sz="0" w:space="0" w:color="auto"/>
        <w:left w:val="none" w:sz="0" w:space="0" w:color="auto"/>
        <w:bottom w:val="none" w:sz="0" w:space="0" w:color="auto"/>
        <w:right w:val="none" w:sz="0" w:space="0" w:color="auto"/>
      </w:divBdr>
    </w:div>
    <w:div w:id="13326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jpe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cid:image006.jpg@01D568A5.DC90F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2020-11-10T19:41:00Z</dcterms:created>
  <dcterms:modified xsi:type="dcterms:W3CDTF">2020-11-11T11:54:00Z</dcterms:modified>
</cp:coreProperties>
</file>